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5F485" w14:textId="77777777" w:rsidR="00954AD2" w:rsidRPr="00954AD2" w:rsidRDefault="00954AD2" w:rsidP="00FD383D">
      <w:pPr>
        <w:pStyle w:val="Nessunaspaziatura"/>
        <w:rPr>
          <w:lang w:eastAsia="it-IT"/>
        </w:rPr>
      </w:pPr>
    </w:p>
    <w:p w14:paraId="5172457E" w14:textId="77777777" w:rsidR="00954AD2" w:rsidRPr="00954AD2" w:rsidRDefault="00954AD2" w:rsidP="00FA0F56">
      <w:pPr>
        <w:autoSpaceDE w:val="0"/>
        <w:autoSpaceDN w:val="0"/>
        <w:adjustRightInd w:val="0"/>
        <w:spacing w:after="0" w:line="240" w:lineRule="auto"/>
        <w:ind w:left="7788" w:firstLine="708"/>
        <w:rPr>
          <w:rFonts w:eastAsia="Times New Roman" w:cs="Times New Roman"/>
          <w:b/>
          <w:i/>
          <w:sz w:val="24"/>
          <w:szCs w:val="24"/>
          <w:lang w:eastAsia="it-IT"/>
        </w:rPr>
      </w:pPr>
      <w:r w:rsidRPr="00954AD2">
        <w:rPr>
          <w:rFonts w:eastAsia="Times New Roman" w:cs="Times New Roman"/>
          <w:b/>
          <w:i/>
          <w:sz w:val="24"/>
          <w:szCs w:val="24"/>
          <w:lang w:eastAsia="it-IT"/>
        </w:rPr>
        <w:t xml:space="preserve">ALLEGATO </w:t>
      </w:r>
      <w:r w:rsidR="00721E03">
        <w:rPr>
          <w:rFonts w:eastAsia="Times New Roman" w:cs="Times New Roman"/>
          <w:b/>
          <w:i/>
          <w:sz w:val="24"/>
          <w:szCs w:val="24"/>
          <w:lang w:eastAsia="it-IT"/>
        </w:rPr>
        <w:t>2</w:t>
      </w:r>
    </w:p>
    <w:p w14:paraId="27E0CEF0" w14:textId="77777777" w:rsidR="00FA0F56" w:rsidRDefault="00FA0F56" w:rsidP="00FA0F56">
      <w:pPr>
        <w:autoSpaceDE w:val="0"/>
        <w:autoSpaceDN w:val="0"/>
        <w:adjustRightInd w:val="0"/>
        <w:spacing w:after="0" w:line="240" w:lineRule="auto"/>
        <w:rPr>
          <w:rFonts w:eastAsia="Times New Roman" w:cs="Times New Roman"/>
          <w:b/>
          <w:sz w:val="24"/>
          <w:szCs w:val="24"/>
          <w:lang w:eastAsia="it-IT"/>
        </w:rPr>
      </w:pPr>
    </w:p>
    <w:p w14:paraId="766F90B2" w14:textId="71942D89" w:rsidR="00FA0F56" w:rsidRPr="00C05DAF" w:rsidRDefault="00FA0F56" w:rsidP="00FA0F56">
      <w:pPr>
        <w:autoSpaceDE w:val="0"/>
        <w:autoSpaceDN w:val="0"/>
        <w:adjustRightInd w:val="0"/>
        <w:spacing w:after="0" w:line="240" w:lineRule="auto"/>
        <w:jc w:val="both"/>
        <w:rPr>
          <w:rFonts w:eastAsia="Times New Roman" w:cs="Times New Roman"/>
          <w:b/>
          <w:sz w:val="24"/>
          <w:szCs w:val="24"/>
          <w:lang w:eastAsia="it-IT"/>
        </w:rPr>
      </w:pPr>
      <w:r w:rsidRPr="00C05DAF">
        <w:rPr>
          <w:b/>
          <w:sz w:val="24"/>
          <w:szCs w:val="24"/>
        </w:rPr>
        <w:t>O</w:t>
      </w:r>
      <w:r w:rsidR="00F52DA9" w:rsidRPr="00C05DAF">
        <w:rPr>
          <w:b/>
          <w:sz w:val="24"/>
          <w:szCs w:val="24"/>
        </w:rPr>
        <w:t xml:space="preserve">ggetto: Procedura aperta per l’ </w:t>
      </w:r>
      <w:r w:rsidR="00DB323C" w:rsidRPr="00C05DAF">
        <w:rPr>
          <w:rFonts w:eastAsia="Times New Roman" w:cstheme="minorHAnsi"/>
          <w:b/>
          <w:bCs/>
          <w:sz w:val="24"/>
          <w:szCs w:val="24"/>
          <w:lang w:eastAsia="it-IT"/>
        </w:rPr>
        <w:t>“Acquisto di apparecchiature multimediali per l’aggiornamento tecnologico delle Cabine di Regia e di alcune sale convegnistiche della Camera di Commercio di  Milano Monza Brianza Lodi, site presso le sedi di ‘Palazzo E. Turati’ e ‘Palazzo Giureconsulti’ in Milano”</w:t>
      </w:r>
      <w:r w:rsidR="007049CB" w:rsidRPr="00C05DAF">
        <w:rPr>
          <w:b/>
          <w:bCs/>
          <w:sz w:val="24"/>
          <w:szCs w:val="24"/>
        </w:rPr>
        <w:t xml:space="preserve"> – CIG</w:t>
      </w:r>
      <w:r w:rsidR="00C05DAF" w:rsidRPr="00C05DAF">
        <w:rPr>
          <w:b/>
          <w:bCs/>
          <w:sz w:val="24"/>
          <w:szCs w:val="24"/>
        </w:rPr>
        <w:t xml:space="preserve"> </w:t>
      </w:r>
      <w:r w:rsidR="00C05DAF" w:rsidRPr="00C05DAF">
        <w:rPr>
          <w:rFonts w:cstheme="minorHAnsi"/>
          <w:b/>
          <w:sz w:val="24"/>
          <w:szCs w:val="24"/>
          <w:lang w:eastAsia="it-IT"/>
        </w:rPr>
        <w:t>85355438E7</w:t>
      </w:r>
    </w:p>
    <w:p w14:paraId="310EEFC1" w14:textId="77777777" w:rsidR="00ED24EB" w:rsidRPr="00954AD2" w:rsidRDefault="00ED24EB" w:rsidP="00FA0F56">
      <w:pPr>
        <w:autoSpaceDE w:val="0"/>
        <w:autoSpaceDN w:val="0"/>
        <w:adjustRightInd w:val="0"/>
        <w:spacing w:after="0" w:line="240" w:lineRule="auto"/>
        <w:rPr>
          <w:rFonts w:eastAsia="Times New Roman" w:cs="Times New Roman"/>
          <w:b/>
          <w:sz w:val="24"/>
          <w:szCs w:val="24"/>
          <w:lang w:eastAsia="it-IT"/>
        </w:rPr>
      </w:pPr>
    </w:p>
    <w:p w14:paraId="251098F4" w14:textId="77777777" w:rsidR="00954AD2" w:rsidRPr="00954AD2" w:rsidRDefault="00954AD2" w:rsidP="00954AD2">
      <w:pPr>
        <w:keepNext/>
        <w:shd w:val="clear" w:color="auto" w:fill="D9D9D9"/>
        <w:spacing w:after="0" w:line="240" w:lineRule="auto"/>
        <w:ind w:right="98"/>
        <w:jc w:val="center"/>
        <w:outlineLvl w:val="1"/>
        <w:rPr>
          <w:rFonts w:eastAsia="Times New Roman" w:cs="Times New Roman"/>
          <w:b/>
          <w:bCs/>
          <w:iCs/>
          <w:sz w:val="28"/>
          <w:szCs w:val="28"/>
          <w:lang w:eastAsia="it-IT"/>
        </w:rPr>
      </w:pPr>
      <w:r w:rsidRPr="00954AD2">
        <w:rPr>
          <w:rFonts w:eastAsia="Times New Roman" w:cs="Times New Roman"/>
          <w:b/>
          <w:bCs/>
          <w:iCs/>
          <w:sz w:val="28"/>
          <w:szCs w:val="28"/>
          <w:lang w:eastAsia="it-IT"/>
        </w:rPr>
        <w:t xml:space="preserve">DOMANDA DI PARTECIPAZIONE IN FORMA </w:t>
      </w:r>
      <w:r>
        <w:rPr>
          <w:rFonts w:eastAsia="Times New Roman" w:cs="Times New Roman"/>
          <w:b/>
          <w:bCs/>
          <w:iCs/>
          <w:sz w:val="28"/>
          <w:szCs w:val="28"/>
          <w:lang w:eastAsia="it-IT"/>
        </w:rPr>
        <w:t>ASSOCIATA</w:t>
      </w:r>
    </w:p>
    <w:p w14:paraId="08C89A51" w14:textId="77777777" w:rsidR="00954AD2" w:rsidRPr="00954AD2" w:rsidRDefault="00954AD2" w:rsidP="00954AD2">
      <w:pPr>
        <w:autoSpaceDE w:val="0"/>
        <w:autoSpaceDN w:val="0"/>
        <w:adjustRightInd w:val="0"/>
        <w:spacing w:after="0" w:line="240" w:lineRule="auto"/>
        <w:jc w:val="both"/>
        <w:rPr>
          <w:rFonts w:eastAsia="Times New Roman" w:cs="Times New Roman"/>
          <w:bCs/>
          <w:i/>
          <w:sz w:val="24"/>
          <w:szCs w:val="24"/>
          <w:lang w:eastAsia="it-IT"/>
        </w:rPr>
      </w:pPr>
    </w:p>
    <w:p w14:paraId="12D4C874" w14:textId="77777777" w:rsidR="00954AD2" w:rsidRPr="00954AD2" w:rsidRDefault="00954AD2" w:rsidP="00954AD2">
      <w:pPr>
        <w:autoSpaceDE w:val="0"/>
        <w:autoSpaceDN w:val="0"/>
        <w:adjustRightInd w:val="0"/>
        <w:spacing w:after="0" w:line="240" w:lineRule="auto"/>
        <w:jc w:val="both"/>
        <w:rPr>
          <w:rFonts w:eastAsia="Times New Roman" w:cs="Times New Roman"/>
          <w:bCs/>
          <w:i/>
          <w:lang w:eastAsia="it-IT"/>
        </w:rPr>
      </w:pPr>
      <w:r w:rsidRPr="00954AD2">
        <w:rPr>
          <w:rFonts w:eastAsia="Times New Roman" w:cs="Times New Roman"/>
          <w:bCs/>
          <w:i/>
          <w:lang w:eastAsia="it-IT"/>
        </w:rPr>
        <w:t>In caso di RTI o Consorzio ciascun raggruppando/consorziando dovrà anche presentare il proprio Modello DGUE (All.2.)</w:t>
      </w:r>
    </w:p>
    <w:p w14:paraId="081AD85F" w14:textId="77777777" w:rsidR="00954AD2" w:rsidRPr="00954AD2" w:rsidRDefault="00954AD2" w:rsidP="00954AD2">
      <w:pPr>
        <w:autoSpaceDE w:val="0"/>
        <w:autoSpaceDN w:val="0"/>
        <w:adjustRightInd w:val="0"/>
        <w:spacing w:after="0" w:line="240" w:lineRule="auto"/>
        <w:jc w:val="both"/>
        <w:rPr>
          <w:rFonts w:eastAsia="Times New Roman" w:cs="Times New Roman"/>
          <w:sz w:val="24"/>
          <w:szCs w:val="24"/>
          <w:lang w:eastAsia="it-IT"/>
        </w:rPr>
      </w:pPr>
    </w:p>
    <w:p w14:paraId="08EB59E8" w14:textId="77777777" w:rsidR="00A54DCB" w:rsidRDefault="00954AD2" w:rsidP="00A54DCB">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b/>
          <w:sz w:val="24"/>
          <w:szCs w:val="24"/>
          <w:lang w:eastAsia="it-IT"/>
        </w:rPr>
        <w:t xml:space="preserve">1. </w:t>
      </w:r>
    </w:p>
    <w:p w14:paraId="47E4BEE5" w14:textId="77777777" w:rsidR="00954AD2" w:rsidRPr="00954AD2" w:rsidRDefault="00954AD2" w:rsidP="00954AD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 </w:t>
      </w:r>
      <w:proofErr w:type="spellStart"/>
      <w:r w:rsidRPr="00954AD2">
        <w:rPr>
          <w:rFonts w:eastAsia="Times New Roman" w:cs="Times New Roman"/>
          <w:i/>
          <w:sz w:val="24"/>
          <w:szCs w:val="24"/>
          <w:lang w:eastAsia="it-IT"/>
        </w:rPr>
        <w:t>sottoscritt</w:t>
      </w:r>
      <w:proofErr w:type="spellEnd"/>
      <w:r w:rsidRPr="00954AD2">
        <w:rPr>
          <w:rFonts w:eastAsia="Times New Roman" w:cs="Times New Roman"/>
          <w:i/>
          <w:sz w:val="24"/>
          <w:szCs w:val="24"/>
          <w:lang w:eastAsia="it-IT"/>
        </w:rPr>
        <w:t>… ….…………………………………………………………………………………………………..</w:t>
      </w:r>
    </w:p>
    <w:p w14:paraId="2D7C3813"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Data e luogo di nascita: …………………………........…..........................(</w:t>
      </w:r>
      <w:proofErr w:type="spellStart"/>
      <w:r w:rsidRPr="00954AD2">
        <w:rPr>
          <w:rFonts w:eastAsia="Times New Roman" w:cs="Times New Roman"/>
          <w:i/>
          <w:sz w:val="24"/>
          <w:szCs w:val="24"/>
          <w:lang w:eastAsia="it-IT"/>
        </w:rPr>
        <w:t>Prov</w:t>
      </w:r>
      <w:proofErr w:type="spellEnd"/>
      <w:r w:rsidRPr="00954AD2">
        <w:rPr>
          <w:rFonts w:eastAsia="Times New Roman" w:cs="Times New Roman"/>
          <w:i/>
          <w:sz w:val="24"/>
          <w:szCs w:val="24"/>
          <w:lang w:eastAsia="it-IT"/>
        </w:rPr>
        <w:t>. …….…) il ...../...../.....</w:t>
      </w:r>
    </w:p>
    <w:p w14:paraId="1180056D"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Cod. </w:t>
      </w:r>
      <w:proofErr w:type="spellStart"/>
      <w:r w:rsidRPr="00954AD2">
        <w:rPr>
          <w:rFonts w:eastAsia="Times New Roman" w:cs="Times New Roman"/>
          <w:i/>
          <w:sz w:val="24"/>
          <w:szCs w:val="24"/>
          <w:lang w:eastAsia="it-IT"/>
        </w:rPr>
        <w:t>fisc</w:t>
      </w:r>
      <w:proofErr w:type="spellEnd"/>
      <w:r w:rsidRPr="00954AD2">
        <w:rPr>
          <w:rFonts w:eastAsia="Times New Roman" w:cs="Times New Roman"/>
          <w:i/>
          <w:sz w:val="24"/>
          <w:szCs w:val="24"/>
          <w:lang w:eastAsia="it-IT"/>
        </w:rPr>
        <w:t xml:space="preserve">.:….…......…………………......................……… </w:t>
      </w:r>
    </w:p>
    <w:p w14:paraId="775CD5E0"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Residenza: (CAP ……………)….……………………….................................................…………(Prov. ……)</w:t>
      </w:r>
    </w:p>
    <w:p w14:paraId="3F85E3D1"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Indirizzo: ……………....................................................………………………………............................................</w:t>
      </w:r>
    </w:p>
    <w:p w14:paraId="0E81A311"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in qualità di Legale Rappresentante (eventualmente delegato con  procura generale/speciale </w:t>
      </w:r>
    </w:p>
    <w:p w14:paraId="1E598A5C"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 dell’impresa ……..…..</w:t>
      </w:r>
    </w:p>
    <w:p w14:paraId="6C1DB453"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w:t>
      </w:r>
    </w:p>
    <w:p w14:paraId="4A9BCA3D"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Cod. </w:t>
      </w:r>
      <w:proofErr w:type="spellStart"/>
      <w:r w:rsidRPr="00954AD2">
        <w:rPr>
          <w:rFonts w:eastAsia="Times New Roman" w:cs="Times New Roman"/>
          <w:i/>
          <w:sz w:val="24"/>
          <w:szCs w:val="24"/>
          <w:lang w:eastAsia="it-IT"/>
        </w:rPr>
        <w:t>fisc</w:t>
      </w:r>
      <w:proofErr w:type="spellEnd"/>
      <w:r w:rsidRPr="00954AD2">
        <w:rPr>
          <w:rFonts w:eastAsia="Times New Roman" w:cs="Times New Roman"/>
          <w:i/>
          <w:sz w:val="24"/>
          <w:szCs w:val="24"/>
          <w:lang w:eastAsia="it-IT"/>
        </w:rPr>
        <w:t>.:….…......…………………...........................Partita I.V.A. .............................................…………………</w:t>
      </w:r>
    </w:p>
    <w:p w14:paraId="55AA6A30"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Sede legale: (CAP ……………)…..……………………….................................................…………(Prov. ……..…)</w:t>
      </w:r>
    </w:p>
    <w:p w14:paraId="05B8A016"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Tel.:..…………………..................................................................... </w:t>
      </w:r>
    </w:p>
    <w:p w14:paraId="16E22E02"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E-mail:.....................................................................................................................................</w:t>
      </w:r>
    </w:p>
    <w:p w14:paraId="7E0BB72C" w14:textId="77777777" w:rsidR="00376A24" w:rsidRDefault="00954AD2" w:rsidP="00376A24">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PEC ………………………………………………………...................................…….....…….………………...…...…</w:t>
      </w:r>
    </w:p>
    <w:p w14:paraId="227F18E2" w14:textId="77777777" w:rsidR="008C1A57" w:rsidRDefault="008C1A57" w:rsidP="00376A24">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b/>
          <w:sz w:val="24"/>
          <w:szCs w:val="24"/>
          <w:lang w:eastAsia="it-IT"/>
        </w:rPr>
      </w:pPr>
    </w:p>
    <w:p w14:paraId="00EA605C" w14:textId="77777777" w:rsidR="00376A24" w:rsidRDefault="00376A24" w:rsidP="00376A24">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b/>
          <w:sz w:val="24"/>
          <w:szCs w:val="24"/>
          <w:lang w:eastAsia="it-IT"/>
        </w:rPr>
      </w:pPr>
      <w:r>
        <w:rPr>
          <w:rFonts w:eastAsia="Times New Roman" w:cs="Times New Roman"/>
          <w:b/>
          <w:sz w:val="24"/>
          <w:szCs w:val="24"/>
          <w:lang w:eastAsia="it-IT"/>
        </w:rPr>
        <w:lastRenderedPageBreak/>
        <w:t>2.</w:t>
      </w:r>
    </w:p>
    <w:p w14:paraId="3A7F5D20" w14:textId="77777777" w:rsidR="00954AD2" w:rsidRPr="00954AD2" w:rsidRDefault="00954AD2" w:rsidP="00954AD2">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   </w:t>
      </w:r>
      <w:proofErr w:type="spellStart"/>
      <w:r w:rsidRPr="00954AD2">
        <w:rPr>
          <w:rFonts w:eastAsia="Times New Roman" w:cs="Times New Roman"/>
          <w:i/>
          <w:sz w:val="24"/>
          <w:szCs w:val="24"/>
          <w:lang w:eastAsia="it-IT"/>
        </w:rPr>
        <w:t>sottoscritt</w:t>
      </w:r>
      <w:proofErr w:type="spellEnd"/>
      <w:r w:rsidRPr="00954AD2">
        <w:rPr>
          <w:rFonts w:eastAsia="Times New Roman" w:cs="Times New Roman"/>
          <w:i/>
          <w:sz w:val="24"/>
          <w:szCs w:val="24"/>
          <w:lang w:eastAsia="it-IT"/>
        </w:rPr>
        <w:t>… ….…………………………………………………………………………………………………..</w:t>
      </w:r>
    </w:p>
    <w:p w14:paraId="432454D7"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Data e luogo di nascita: …………………………........…..........................(</w:t>
      </w:r>
      <w:proofErr w:type="spellStart"/>
      <w:r w:rsidRPr="00954AD2">
        <w:rPr>
          <w:rFonts w:eastAsia="Times New Roman" w:cs="Times New Roman"/>
          <w:i/>
          <w:sz w:val="24"/>
          <w:szCs w:val="24"/>
          <w:lang w:eastAsia="it-IT"/>
        </w:rPr>
        <w:t>Prov</w:t>
      </w:r>
      <w:proofErr w:type="spellEnd"/>
      <w:r w:rsidRPr="00954AD2">
        <w:rPr>
          <w:rFonts w:eastAsia="Times New Roman" w:cs="Times New Roman"/>
          <w:i/>
          <w:sz w:val="24"/>
          <w:szCs w:val="24"/>
          <w:lang w:eastAsia="it-IT"/>
        </w:rPr>
        <w:t>. …….…) il ...../...../.....</w:t>
      </w:r>
    </w:p>
    <w:p w14:paraId="63D79498"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Cod. </w:t>
      </w:r>
      <w:proofErr w:type="spellStart"/>
      <w:r w:rsidRPr="00954AD2">
        <w:rPr>
          <w:rFonts w:eastAsia="Times New Roman" w:cs="Times New Roman"/>
          <w:i/>
          <w:sz w:val="24"/>
          <w:szCs w:val="24"/>
          <w:lang w:eastAsia="it-IT"/>
        </w:rPr>
        <w:t>fisc</w:t>
      </w:r>
      <w:proofErr w:type="spellEnd"/>
      <w:r w:rsidRPr="00954AD2">
        <w:rPr>
          <w:rFonts w:eastAsia="Times New Roman" w:cs="Times New Roman"/>
          <w:i/>
          <w:sz w:val="24"/>
          <w:szCs w:val="24"/>
          <w:lang w:eastAsia="it-IT"/>
        </w:rPr>
        <w:t xml:space="preserve">.:….…......…………………......................……… </w:t>
      </w:r>
    </w:p>
    <w:p w14:paraId="606C78EA"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Residenza: (CAP ……………)….……………………….................................................…………(Prov. ……)</w:t>
      </w:r>
    </w:p>
    <w:p w14:paraId="3C677FDA"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Indirizzo: ……………....................................................………………………………............................................</w:t>
      </w:r>
    </w:p>
    <w:p w14:paraId="69A095AD"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in qualità di Legale Rappresentante (eventualmente delegato con  procura generale/speciale </w:t>
      </w:r>
    </w:p>
    <w:p w14:paraId="509AF2A0"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 dell’impresa ……..…..</w:t>
      </w:r>
    </w:p>
    <w:p w14:paraId="635AC9BA"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w:t>
      </w:r>
    </w:p>
    <w:p w14:paraId="2CF9CA1A"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Cod. </w:t>
      </w:r>
      <w:proofErr w:type="spellStart"/>
      <w:r w:rsidRPr="00954AD2">
        <w:rPr>
          <w:rFonts w:eastAsia="Times New Roman" w:cs="Times New Roman"/>
          <w:i/>
          <w:sz w:val="24"/>
          <w:szCs w:val="24"/>
          <w:lang w:eastAsia="it-IT"/>
        </w:rPr>
        <w:t>fisc</w:t>
      </w:r>
      <w:proofErr w:type="spellEnd"/>
      <w:r w:rsidRPr="00954AD2">
        <w:rPr>
          <w:rFonts w:eastAsia="Times New Roman" w:cs="Times New Roman"/>
          <w:i/>
          <w:sz w:val="24"/>
          <w:szCs w:val="24"/>
          <w:lang w:eastAsia="it-IT"/>
        </w:rPr>
        <w:t>.:….…......…………………...........................Partita I.V.A. .............................................…………………</w:t>
      </w:r>
    </w:p>
    <w:p w14:paraId="05CAFFA5"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Sede legale: (CAP ……………)…..……………………….................................................…………(Prov. ……..…)</w:t>
      </w:r>
    </w:p>
    <w:p w14:paraId="57BE1942"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Tel.:..…………………..................................................................... </w:t>
      </w:r>
    </w:p>
    <w:p w14:paraId="32DBDB49"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E-mail:.....................................................................................................................................</w:t>
      </w:r>
    </w:p>
    <w:p w14:paraId="37783EFC" w14:textId="77777777" w:rsidR="00ED24EB"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PEC ………………………………………………………...................................…….....…….………………...…...…</w:t>
      </w:r>
    </w:p>
    <w:p w14:paraId="1B151D9E" w14:textId="77777777" w:rsidR="00ED24EB" w:rsidRPr="00954AD2" w:rsidRDefault="00ED24EB" w:rsidP="00ED24EB">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eastAsia="Times New Roman" w:cs="Times New Roman"/>
          <w:b/>
          <w:sz w:val="24"/>
          <w:szCs w:val="24"/>
          <w:lang w:eastAsia="it-IT"/>
        </w:rPr>
      </w:pPr>
      <w:r w:rsidRPr="00954AD2">
        <w:rPr>
          <w:rFonts w:eastAsia="Times New Roman" w:cs="Times New Roman"/>
          <w:b/>
          <w:sz w:val="24"/>
          <w:szCs w:val="24"/>
          <w:lang w:eastAsia="it-IT"/>
        </w:rPr>
        <w:t>3.</w:t>
      </w:r>
    </w:p>
    <w:p w14:paraId="141E0899" w14:textId="77777777" w:rsidR="00ED24EB" w:rsidRPr="00954AD2" w:rsidRDefault="00ED24EB" w:rsidP="00ED24EB">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   </w:t>
      </w:r>
      <w:proofErr w:type="spellStart"/>
      <w:r w:rsidRPr="00954AD2">
        <w:rPr>
          <w:rFonts w:eastAsia="Times New Roman" w:cs="Times New Roman"/>
          <w:i/>
          <w:sz w:val="24"/>
          <w:szCs w:val="24"/>
          <w:lang w:eastAsia="it-IT"/>
        </w:rPr>
        <w:t>sottoscritt</w:t>
      </w:r>
      <w:proofErr w:type="spellEnd"/>
      <w:r w:rsidRPr="00954AD2">
        <w:rPr>
          <w:rFonts w:eastAsia="Times New Roman" w:cs="Times New Roman"/>
          <w:i/>
          <w:sz w:val="24"/>
          <w:szCs w:val="24"/>
          <w:lang w:eastAsia="it-IT"/>
        </w:rPr>
        <w:t>… ….…………………………………………………………………………………………………..</w:t>
      </w:r>
    </w:p>
    <w:p w14:paraId="5F3C9306" w14:textId="77777777" w:rsidR="00ED24EB" w:rsidRPr="00954AD2" w:rsidRDefault="00ED24EB" w:rsidP="00ED24EB">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Data e luogo di nascita: …………………………........…..........................(</w:t>
      </w:r>
      <w:proofErr w:type="spellStart"/>
      <w:r w:rsidRPr="00954AD2">
        <w:rPr>
          <w:rFonts w:eastAsia="Times New Roman" w:cs="Times New Roman"/>
          <w:i/>
          <w:sz w:val="24"/>
          <w:szCs w:val="24"/>
          <w:lang w:eastAsia="it-IT"/>
        </w:rPr>
        <w:t>Prov</w:t>
      </w:r>
      <w:proofErr w:type="spellEnd"/>
      <w:r w:rsidRPr="00954AD2">
        <w:rPr>
          <w:rFonts w:eastAsia="Times New Roman" w:cs="Times New Roman"/>
          <w:i/>
          <w:sz w:val="24"/>
          <w:szCs w:val="24"/>
          <w:lang w:eastAsia="it-IT"/>
        </w:rPr>
        <w:t>. …….…) il ...../...../.....</w:t>
      </w:r>
    </w:p>
    <w:p w14:paraId="31E124EC" w14:textId="77777777" w:rsidR="00ED24EB" w:rsidRPr="00954AD2" w:rsidRDefault="00ED24EB" w:rsidP="00ED24EB">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Cod. </w:t>
      </w:r>
      <w:proofErr w:type="spellStart"/>
      <w:r w:rsidRPr="00954AD2">
        <w:rPr>
          <w:rFonts w:eastAsia="Times New Roman" w:cs="Times New Roman"/>
          <w:i/>
          <w:sz w:val="24"/>
          <w:szCs w:val="24"/>
          <w:lang w:eastAsia="it-IT"/>
        </w:rPr>
        <w:t>fisc</w:t>
      </w:r>
      <w:proofErr w:type="spellEnd"/>
      <w:r w:rsidRPr="00954AD2">
        <w:rPr>
          <w:rFonts w:eastAsia="Times New Roman" w:cs="Times New Roman"/>
          <w:i/>
          <w:sz w:val="24"/>
          <w:szCs w:val="24"/>
          <w:lang w:eastAsia="it-IT"/>
        </w:rPr>
        <w:t xml:space="preserve">.:….…......…………………......................……… </w:t>
      </w:r>
    </w:p>
    <w:p w14:paraId="2552401C" w14:textId="77777777" w:rsidR="00ED24EB" w:rsidRPr="00954AD2" w:rsidRDefault="00ED24EB" w:rsidP="00ED24EB">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Residenza: (CAP ……………)….……………………….................................................…………(Prov. ……)</w:t>
      </w:r>
    </w:p>
    <w:p w14:paraId="5F724BDC" w14:textId="77777777" w:rsidR="00ED24EB" w:rsidRPr="00954AD2" w:rsidRDefault="00ED24EB" w:rsidP="00ED24EB">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Indirizzo: ……………....................................................………………………………............................................</w:t>
      </w:r>
    </w:p>
    <w:p w14:paraId="3ED52105" w14:textId="77777777" w:rsidR="00ED24EB" w:rsidRPr="00954AD2" w:rsidRDefault="00ED24EB" w:rsidP="00ED24EB">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in qualità di Legale Rappresentante (eventualmente delegato con  procura generale/speciale </w:t>
      </w:r>
    </w:p>
    <w:p w14:paraId="11609E73" w14:textId="77777777" w:rsidR="00954AD2" w:rsidRPr="00954AD2" w:rsidRDefault="00ED24EB"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 dell’impresa ……..…</w:t>
      </w:r>
      <w:r>
        <w:rPr>
          <w:rFonts w:eastAsia="Times New Roman" w:cs="Times New Roman"/>
          <w:i/>
          <w:sz w:val="24"/>
          <w:szCs w:val="24"/>
          <w:lang w:eastAsia="it-IT"/>
        </w:rPr>
        <w:t>…………………….</w:t>
      </w:r>
    </w:p>
    <w:p w14:paraId="42AB6F41" w14:textId="77777777" w:rsidR="00954AD2" w:rsidRPr="00954AD2" w:rsidRDefault="00954AD2" w:rsidP="00954AD2">
      <w:pPr>
        <w:autoSpaceDE w:val="0"/>
        <w:autoSpaceDN w:val="0"/>
        <w:adjustRightInd w:val="0"/>
        <w:spacing w:after="0" w:line="360" w:lineRule="auto"/>
        <w:rPr>
          <w:rFonts w:eastAsia="Times New Roman" w:cs="Times New Roman"/>
          <w:i/>
          <w:sz w:val="24"/>
          <w:szCs w:val="24"/>
          <w:lang w:eastAsia="it-IT"/>
        </w:rPr>
      </w:pPr>
    </w:p>
    <w:p w14:paraId="45D7E369" w14:textId="77777777" w:rsidR="00ED24EB" w:rsidRDefault="00ED24EB"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p>
    <w:p w14:paraId="063C01F9"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w:t>
      </w:r>
      <w:r w:rsidR="00ED24EB">
        <w:rPr>
          <w:rFonts w:eastAsia="Times New Roman" w:cs="Times New Roman"/>
          <w:i/>
          <w:sz w:val="24"/>
          <w:szCs w:val="24"/>
          <w:lang w:eastAsia="it-IT"/>
        </w:rPr>
        <w:t>........................</w:t>
      </w:r>
    </w:p>
    <w:p w14:paraId="4724643B"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Cod. </w:t>
      </w:r>
      <w:proofErr w:type="spellStart"/>
      <w:r w:rsidRPr="00954AD2">
        <w:rPr>
          <w:rFonts w:eastAsia="Times New Roman" w:cs="Times New Roman"/>
          <w:i/>
          <w:sz w:val="24"/>
          <w:szCs w:val="24"/>
          <w:lang w:eastAsia="it-IT"/>
        </w:rPr>
        <w:t>fisc</w:t>
      </w:r>
      <w:proofErr w:type="spellEnd"/>
      <w:r w:rsidRPr="00954AD2">
        <w:rPr>
          <w:rFonts w:eastAsia="Times New Roman" w:cs="Times New Roman"/>
          <w:i/>
          <w:sz w:val="24"/>
          <w:szCs w:val="24"/>
          <w:lang w:eastAsia="it-IT"/>
        </w:rPr>
        <w:t>.:….…......…………………...........................Partita I.V.A. .............................................…………………</w:t>
      </w:r>
    </w:p>
    <w:p w14:paraId="5A25FCCE"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Sede legale: (CAP ……………)…..……………………….................................................…………(Prov. ……..…)</w:t>
      </w:r>
    </w:p>
    <w:p w14:paraId="7E604EB6"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 xml:space="preserve">Tel.:..…………………..................................................................... </w:t>
      </w:r>
    </w:p>
    <w:p w14:paraId="4FB8A130"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E-mail:.....................................................................................................................................</w:t>
      </w:r>
    </w:p>
    <w:p w14:paraId="790C9F0D" w14:textId="77777777" w:rsidR="00954AD2" w:rsidRPr="00954AD2" w:rsidRDefault="00954AD2" w:rsidP="00954AD2">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eastAsia="Times New Roman" w:cs="Times New Roman"/>
          <w:i/>
          <w:sz w:val="24"/>
          <w:szCs w:val="24"/>
          <w:lang w:eastAsia="it-IT"/>
        </w:rPr>
      </w:pPr>
      <w:r w:rsidRPr="00954AD2">
        <w:rPr>
          <w:rFonts w:eastAsia="Times New Roman" w:cs="Times New Roman"/>
          <w:i/>
          <w:sz w:val="24"/>
          <w:szCs w:val="24"/>
          <w:lang w:eastAsia="it-IT"/>
        </w:rPr>
        <w:t>PEC ………………………………………………………...................................…….....…….………………...…...…</w:t>
      </w:r>
    </w:p>
    <w:p w14:paraId="743EB626" w14:textId="77777777" w:rsidR="00954AD2" w:rsidRPr="00954AD2" w:rsidRDefault="00954AD2" w:rsidP="00991B2C">
      <w:pPr>
        <w:spacing w:after="0" w:line="240" w:lineRule="auto"/>
        <w:rPr>
          <w:rFonts w:eastAsia="Times New Roman" w:cs="Times New Roman"/>
          <w:b/>
          <w:sz w:val="24"/>
          <w:szCs w:val="24"/>
          <w:lang w:eastAsia="it-IT"/>
        </w:rPr>
      </w:pPr>
    </w:p>
    <w:p w14:paraId="24DEB689" w14:textId="77777777" w:rsidR="00954AD2" w:rsidRPr="00954AD2" w:rsidRDefault="00954AD2" w:rsidP="00954AD2">
      <w:pPr>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CHIEDONO</w:t>
      </w:r>
    </w:p>
    <w:p w14:paraId="0F0D5A73" w14:textId="77777777" w:rsidR="00954AD2" w:rsidRPr="00954AD2" w:rsidRDefault="00954AD2" w:rsidP="00954AD2">
      <w:pPr>
        <w:spacing w:after="0" w:line="240" w:lineRule="auto"/>
        <w:jc w:val="center"/>
        <w:rPr>
          <w:rFonts w:eastAsia="Times New Roman" w:cs="Times New Roman"/>
          <w:b/>
          <w:sz w:val="24"/>
          <w:szCs w:val="24"/>
          <w:lang w:eastAsia="it-IT"/>
        </w:rPr>
      </w:pPr>
    </w:p>
    <w:p w14:paraId="0E53957E" w14:textId="49E59F23" w:rsidR="008C1A57" w:rsidRPr="00C05DAF" w:rsidRDefault="00FA0F56" w:rsidP="008C1A57">
      <w:pPr>
        <w:autoSpaceDE w:val="0"/>
        <w:autoSpaceDN w:val="0"/>
        <w:adjustRightInd w:val="0"/>
        <w:jc w:val="both"/>
        <w:rPr>
          <w:rFonts w:cstheme="minorHAnsi"/>
          <w:b/>
          <w:sz w:val="24"/>
          <w:szCs w:val="24"/>
        </w:rPr>
      </w:pPr>
      <w:r w:rsidRPr="00C05DAF">
        <w:rPr>
          <w:rFonts w:cstheme="minorHAnsi"/>
          <w:sz w:val="24"/>
          <w:szCs w:val="24"/>
        </w:rPr>
        <w:t>di partecipare alla</w:t>
      </w:r>
      <w:r w:rsidR="00DB323C" w:rsidRPr="00C05DAF">
        <w:rPr>
          <w:rFonts w:cstheme="minorHAnsi"/>
          <w:b/>
          <w:sz w:val="24"/>
          <w:szCs w:val="24"/>
        </w:rPr>
        <w:t xml:space="preserve"> </w:t>
      </w:r>
      <w:r w:rsidR="00FD383D" w:rsidRPr="00C05DAF">
        <w:rPr>
          <w:rFonts w:cstheme="minorHAnsi"/>
          <w:b/>
          <w:sz w:val="24"/>
          <w:szCs w:val="24"/>
        </w:rPr>
        <w:t xml:space="preserve">Procedura aperta per </w:t>
      </w:r>
      <w:r w:rsidR="00DB323C" w:rsidRPr="00C05DAF">
        <w:rPr>
          <w:rFonts w:cstheme="minorHAnsi"/>
          <w:b/>
          <w:sz w:val="24"/>
          <w:szCs w:val="24"/>
        </w:rPr>
        <w:t>l’</w:t>
      </w:r>
      <w:r w:rsidR="00DB323C" w:rsidRPr="00C05DAF">
        <w:rPr>
          <w:rFonts w:eastAsia="Times New Roman" w:cstheme="minorHAnsi"/>
          <w:b/>
          <w:bCs/>
          <w:sz w:val="24"/>
          <w:szCs w:val="24"/>
          <w:lang w:eastAsia="it-IT"/>
        </w:rPr>
        <w:t>“Acquisto di apparecchiature multimediali per l’aggiornamento tecnologico delle Cabine di Regia e di alcune sale convegnistiche della Camera di Commercio di</w:t>
      </w:r>
      <w:r w:rsidR="0016767A" w:rsidRPr="00C05DAF">
        <w:rPr>
          <w:rFonts w:eastAsia="Times New Roman" w:cstheme="minorHAnsi"/>
          <w:b/>
          <w:bCs/>
          <w:sz w:val="24"/>
          <w:szCs w:val="24"/>
          <w:lang w:eastAsia="it-IT"/>
        </w:rPr>
        <w:t xml:space="preserve"> </w:t>
      </w:r>
      <w:r w:rsidR="00DB323C" w:rsidRPr="00C05DAF">
        <w:rPr>
          <w:rFonts w:eastAsia="Times New Roman" w:cstheme="minorHAnsi"/>
          <w:b/>
          <w:bCs/>
          <w:sz w:val="24"/>
          <w:szCs w:val="24"/>
          <w:lang w:eastAsia="it-IT"/>
        </w:rPr>
        <w:t>Milano Monza Brianza Lodi, site presso le sedi di ‘Palazzo E. Turati’ e ‘Palazzo Giureconsulti’ in Milano”</w:t>
      </w:r>
      <w:r w:rsidR="00DB323C" w:rsidRPr="00C05DAF">
        <w:rPr>
          <w:rFonts w:cstheme="minorHAnsi"/>
          <w:b/>
          <w:sz w:val="24"/>
          <w:szCs w:val="24"/>
        </w:rPr>
        <w:t xml:space="preserve"> -  </w:t>
      </w:r>
      <w:r w:rsidR="007049CB" w:rsidRPr="00C05DAF">
        <w:rPr>
          <w:rFonts w:cstheme="minorHAnsi"/>
          <w:b/>
          <w:sz w:val="24"/>
          <w:szCs w:val="24"/>
        </w:rPr>
        <w:t>CIG</w:t>
      </w:r>
      <w:r w:rsidR="00C05DAF" w:rsidRPr="00C05DAF">
        <w:rPr>
          <w:rFonts w:cstheme="minorHAnsi"/>
          <w:b/>
          <w:sz w:val="24"/>
          <w:szCs w:val="24"/>
        </w:rPr>
        <w:t xml:space="preserve"> </w:t>
      </w:r>
      <w:r w:rsidR="00C05DAF" w:rsidRPr="00C05DAF">
        <w:rPr>
          <w:rFonts w:cstheme="minorHAnsi"/>
          <w:b/>
          <w:sz w:val="24"/>
          <w:szCs w:val="24"/>
          <w:lang w:eastAsia="it-IT"/>
        </w:rPr>
        <w:t>85355438E7</w:t>
      </w:r>
    </w:p>
    <w:p w14:paraId="379AC097" w14:textId="77777777" w:rsidR="00954AD2" w:rsidRPr="00FA0F56" w:rsidRDefault="00954AD2" w:rsidP="00954AD2">
      <w:pPr>
        <w:autoSpaceDE w:val="0"/>
        <w:autoSpaceDN w:val="0"/>
        <w:adjustRightInd w:val="0"/>
        <w:spacing w:after="0" w:line="240" w:lineRule="auto"/>
        <w:jc w:val="both"/>
        <w:rPr>
          <w:rFonts w:eastAsia="Times New Roman" w:cs="Times New Roman"/>
          <w:sz w:val="24"/>
          <w:szCs w:val="24"/>
          <w:lang w:eastAsia="it-IT"/>
        </w:rPr>
      </w:pPr>
      <w:r w:rsidRPr="00FA0F56">
        <w:rPr>
          <w:rFonts w:eastAsia="Times New Roman" w:cs="Times New Roman"/>
          <w:sz w:val="24"/>
          <w:szCs w:val="24"/>
          <w:lang w:eastAsia="it-IT"/>
        </w:rPr>
        <w:t xml:space="preserve">come : </w:t>
      </w:r>
    </w:p>
    <w:p w14:paraId="46DB3513" w14:textId="77777777" w:rsidR="00954AD2" w:rsidRPr="00954AD2" w:rsidRDefault="00954AD2" w:rsidP="00954AD2">
      <w:pPr>
        <w:autoSpaceDE w:val="0"/>
        <w:autoSpaceDN w:val="0"/>
        <w:adjustRightInd w:val="0"/>
        <w:spacing w:after="0" w:line="240" w:lineRule="auto"/>
        <w:jc w:val="both"/>
        <w:rPr>
          <w:rFonts w:eastAsia="Times New Roman" w:cs="Times New Roman"/>
          <w:b/>
          <w:sz w:val="24"/>
          <w:szCs w:val="24"/>
          <w:lang w:eastAsia="it-IT"/>
        </w:rPr>
      </w:pPr>
    </w:p>
    <w:p w14:paraId="628FFA09" w14:textId="77777777" w:rsidR="00954AD2" w:rsidRPr="00FA0F56" w:rsidRDefault="00954AD2" w:rsidP="00FA0F56">
      <w:pPr>
        <w:autoSpaceDE w:val="0"/>
        <w:autoSpaceDN w:val="0"/>
        <w:adjustRightInd w:val="0"/>
        <w:spacing w:after="0" w:line="240" w:lineRule="auto"/>
        <w:jc w:val="both"/>
        <w:rPr>
          <w:rFonts w:eastAsia="Times New Roman" w:cs="Times New Roman"/>
          <w:b/>
          <w:lang w:eastAsia="it-IT"/>
        </w:rPr>
      </w:pPr>
      <w:r w:rsidRPr="00954AD2">
        <w:rPr>
          <w:rFonts w:eastAsia="Times New Roman" w:cs="Times New Roman"/>
          <w:b/>
          <w:sz w:val="24"/>
          <w:szCs w:val="24"/>
          <w:lang w:eastAsia="it-IT"/>
        </w:rPr>
        <w:sym w:font="Symbol" w:char="F086"/>
      </w:r>
      <w:r w:rsidRPr="00954AD2">
        <w:rPr>
          <w:rFonts w:eastAsia="Times New Roman" w:cs="Times New Roman"/>
          <w:b/>
          <w:sz w:val="24"/>
          <w:szCs w:val="24"/>
          <w:lang w:eastAsia="it-IT"/>
        </w:rPr>
        <w:t xml:space="preserve"> raggruppamento temporaneo di imprese da costituirsi  </w:t>
      </w:r>
      <w:r w:rsidRPr="00954AD2">
        <w:rPr>
          <w:rFonts w:eastAsia="Times New Roman" w:cs="Times New Roman"/>
          <w:lang w:eastAsia="it-IT"/>
        </w:rPr>
        <w:t>(</w:t>
      </w:r>
      <w:proofErr w:type="spellStart"/>
      <w:r w:rsidRPr="00954AD2">
        <w:rPr>
          <w:rFonts w:eastAsia="Times New Roman" w:cs="Times New Roman"/>
          <w:color w:val="000000"/>
          <w:lang w:eastAsia="it-IT"/>
        </w:rPr>
        <w:t>D.Lgs.</w:t>
      </w:r>
      <w:proofErr w:type="spellEnd"/>
      <w:r w:rsidRPr="00954AD2">
        <w:rPr>
          <w:rFonts w:eastAsia="Times New Roman" w:cs="Times New Roman"/>
          <w:color w:val="000000"/>
          <w:lang w:eastAsia="it-IT"/>
        </w:rPr>
        <w:t xml:space="preserve"> 50/2016 art. 45 – comma 2 - </w:t>
      </w:r>
      <w:proofErr w:type="spellStart"/>
      <w:r w:rsidRPr="00954AD2">
        <w:rPr>
          <w:rFonts w:eastAsia="Times New Roman" w:cs="Times New Roman"/>
          <w:color w:val="000000"/>
          <w:lang w:eastAsia="it-IT"/>
        </w:rPr>
        <w:t>lett</w:t>
      </w:r>
      <w:proofErr w:type="spellEnd"/>
      <w:r w:rsidRPr="00954AD2">
        <w:rPr>
          <w:rFonts w:eastAsia="Times New Roman" w:cs="Times New Roman"/>
          <w:color w:val="000000"/>
          <w:lang w:eastAsia="it-IT"/>
        </w:rPr>
        <w:t>. d);</w:t>
      </w:r>
      <w:r w:rsidRPr="00954AD2">
        <w:rPr>
          <w:rFonts w:eastAsia="Times New Roman" w:cs="Times New Roman"/>
          <w:b/>
          <w:lang w:eastAsia="it-IT"/>
        </w:rPr>
        <w:t xml:space="preserve"> </w:t>
      </w:r>
    </w:p>
    <w:p w14:paraId="487806D5" w14:textId="77777777" w:rsidR="00954AD2" w:rsidRPr="00954AD2" w:rsidRDefault="00954AD2" w:rsidP="00954AD2">
      <w:pPr>
        <w:autoSpaceDE w:val="0"/>
        <w:autoSpaceDN w:val="0"/>
        <w:adjustRightInd w:val="0"/>
        <w:spacing w:after="0" w:line="240" w:lineRule="auto"/>
        <w:jc w:val="both"/>
        <w:rPr>
          <w:rFonts w:eastAsia="Times New Roman" w:cs="Times New Roman"/>
          <w:b/>
          <w:sz w:val="24"/>
          <w:szCs w:val="24"/>
          <w:lang w:eastAsia="it-IT"/>
        </w:rPr>
      </w:pPr>
    </w:p>
    <w:p w14:paraId="3FAAF1DF" w14:textId="77777777" w:rsidR="00954AD2" w:rsidRPr="00FA0F56" w:rsidRDefault="00954AD2" w:rsidP="00FA0F56">
      <w:pPr>
        <w:autoSpaceDE w:val="0"/>
        <w:autoSpaceDN w:val="0"/>
        <w:adjustRightInd w:val="0"/>
        <w:spacing w:after="0" w:line="240" w:lineRule="auto"/>
        <w:jc w:val="both"/>
        <w:rPr>
          <w:rFonts w:eastAsia="Times New Roman" w:cs="Times New Roman"/>
          <w:b/>
          <w:sz w:val="24"/>
          <w:szCs w:val="24"/>
          <w:lang w:eastAsia="it-IT"/>
        </w:rPr>
      </w:pPr>
      <w:r w:rsidRPr="00954AD2">
        <w:rPr>
          <w:rFonts w:eastAsia="Times New Roman" w:cs="Times New Roman"/>
          <w:b/>
          <w:sz w:val="24"/>
          <w:szCs w:val="24"/>
          <w:lang w:eastAsia="it-IT"/>
        </w:rPr>
        <w:sym w:font="Symbol" w:char="F086"/>
      </w:r>
      <w:r w:rsidRPr="00954AD2">
        <w:rPr>
          <w:rFonts w:eastAsia="Times New Roman" w:cs="Times New Roman"/>
          <w:b/>
          <w:sz w:val="24"/>
          <w:szCs w:val="24"/>
          <w:lang w:eastAsia="it-IT"/>
        </w:rPr>
        <w:t xml:space="preserve"> raggruppamento temporaneo già costituito  </w:t>
      </w:r>
      <w:r w:rsidRPr="00954AD2">
        <w:rPr>
          <w:rFonts w:eastAsia="Times New Roman" w:cs="Times New Roman"/>
          <w:lang w:eastAsia="it-IT"/>
        </w:rPr>
        <w:t>(</w:t>
      </w:r>
      <w:proofErr w:type="spellStart"/>
      <w:r w:rsidRPr="00954AD2">
        <w:rPr>
          <w:rFonts w:eastAsia="Times New Roman" w:cs="Times New Roman"/>
          <w:color w:val="000000"/>
          <w:lang w:eastAsia="it-IT"/>
        </w:rPr>
        <w:t>D.Lgs.</w:t>
      </w:r>
      <w:proofErr w:type="spellEnd"/>
      <w:r w:rsidRPr="00954AD2">
        <w:rPr>
          <w:rFonts w:eastAsia="Times New Roman" w:cs="Times New Roman"/>
          <w:color w:val="000000"/>
          <w:lang w:eastAsia="it-IT"/>
        </w:rPr>
        <w:t xml:space="preserve"> 50/2016 art. 45 – comma 2 - </w:t>
      </w:r>
      <w:proofErr w:type="spellStart"/>
      <w:r w:rsidRPr="00954AD2">
        <w:rPr>
          <w:rFonts w:eastAsia="Times New Roman" w:cs="Times New Roman"/>
          <w:color w:val="000000"/>
          <w:lang w:eastAsia="it-IT"/>
        </w:rPr>
        <w:t>lett</w:t>
      </w:r>
      <w:proofErr w:type="spellEnd"/>
      <w:r w:rsidRPr="00954AD2">
        <w:rPr>
          <w:rFonts w:eastAsia="Times New Roman" w:cs="Times New Roman"/>
          <w:color w:val="000000"/>
          <w:lang w:eastAsia="it-IT"/>
        </w:rPr>
        <w:t>. d</w:t>
      </w:r>
      <w:r w:rsidRPr="00954AD2">
        <w:rPr>
          <w:rFonts w:eastAsia="Times New Roman" w:cs="Times New Roman"/>
          <w:color w:val="000000"/>
          <w:sz w:val="24"/>
          <w:szCs w:val="24"/>
          <w:lang w:eastAsia="it-IT"/>
        </w:rPr>
        <w:t>)</w:t>
      </w:r>
    </w:p>
    <w:p w14:paraId="1C0DBF59" w14:textId="77777777" w:rsidR="00954AD2" w:rsidRPr="00954AD2" w:rsidRDefault="00954AD2" w:rsidP="00954AD2">
      <w:pPr>
        <w:autoSpaceDE w:val="0"/>
        <w:autoSpaceDN w:val="0"/>
        <w:adjustRightInd w:val="0"/>
        <w:spacing w:after="0" w:line="240" w:lineRule="auto"/>
        <w:jc w:val="both"/>
        <w:rPr>
          <w:rFonts w:eastAsia="Times New Roman" w:cs="Times New Roman"/>
          <w:b/>
          <w:sz w:val="24"/>
          <w:szCs w:val="24"/>
          <w:lang w:eastAsia="it-IT"/>
        </w:rPr>
      </w:pPr>
    </w:p>
    <w:p w14:paraId="567269CF" w14:textId="77777777" w:rsidR="00954AD2" w:rsidRPr="00954AD2" w:rsidRDefault="00954AD2" w:rsidP="00954AD2">
      <w:pPr>
        <w:autoSpaceDE w:val="0"/>
        <w:autoSpaceDN w:val="0"/>
        <w:adjustRightInd w:val="0"/>
        <w:spacing w:after="0" w:line="240" w:lineRule="auto"/>
        <w:jc w:val="both"/>
        <w:rPr>
          <w:rFonts w:eastAsia="Times New Roman" w:cs="Times New Roman"/>
          <w:b/>
          <w:sz w:val="24"/>
          <w:szCs w:val="24"/>
          <w:lang w:eastAsia="it-IT"/>
        </w:rPr>
      </w:pPr>
      <w:r w:rsidRPr="00954AD2">
        <w:rPr>
          <w:rFonts w:eastAsia="Times New Roman" w:cs="Times New Roman"/>
          <w:b/>
          <w:sz w:val="24"/>
          <w:szCs w:val="24"/>
          <w:lang w:eastAsia="it-IT"/>
        </w:rPr>
        <w:sym w:font="Symbol" w:char="F086"/>
      </w:r>
      <w:r w:rsidRPr="00954AD2">
        <w:rPr>
          <w:rFonts w:eastAsia="Times New Roman" w:cs="Times New Roman"/>
          <w:b/>
          <w:sz w:val="24"/>
          <w:szCs w:val="24"/>
          <w:lang w:eastAsia="it-IT"/>
        </w:rPr>
        <w:t xml:space="preserve">  consorzio ordinario da costituirsi </w:t>
      </w:r>
      <w:r w:rsidRPr="00954AD2">
        <w:rPr>
          <w:rFonts w:eastAsia="Times New Roman" w:cs="Times New Roman"/>
          <w:lang w:eastAsia="it-IT"/>
        </w:rPr>
        <w:t>(</w:t>
      </w:r>
      <w:proofErr w:type="spellStart"/>
      <w:r w:rsidRPr="00954AD2">
        <w:rPr>
          <w:rFonts w:eastAsia="Times New Roman" w:cs="Times New Roman"/>
          <w:color w:val="000000"/>
          <w:lang w:eastAsia="it-IT"/>
        </w:rPr>
        <w:t>D.Lgs.</w:t>
      </w:r>
      <w:proofErr w:type="spellEnd"/>
      <w:r w:rsidRPr="00954AD2">
        <w:rPr>
          <w:rFonts w:eastAsia="Times New Roman" w:cs="Times New Roman"/>
          <w:color w:val="000000"/>
          <w:lang w:eastAsia="it-IT"/>
        </w:rPr>
        <w:t xml:space="preserve"> 50/2016 art. 45 – comma 2 - </w:t>
      </w:r>
      <w:proofErr w:type="spellStart"/>
      <w:r w:rsidRPr="00954AD2">
        <w:rPr>
          <w:rFonts w:eastAsia="Times New Roman" w:cs="Times New Roman"/>
          <w:color w:val="000000"/>
          <w:lang w:eastAsia="it-IT"/>
        </w:rPr>
        <w:t>lett</w:t>
      </w:r>
      <w:proofErr w:type="spellEnd"/>
      <w:r w:rsidRPr="00954AD2">
        <w:rPr>
          <w:rFonts w:eastAsia="Times New Roman" w:cs="Times New Roman"/>
          <w:color w:val="000000"/>
          <w:lang w:eastAsia="it-IT"/>
        </w:rPr>
        <w:t>. e)</w:t>
      </w:r>
    </w:p>
    <w:p w14:paraId="7E52180A" w14:textId="77777777" w:rsidR="00954AD2" w:rsidRPr="00954AD2" w:rsidRDefault="00954AD2" w:rsidP="00954AD2">
      <w:pPr>
        <w:autoSpaceDE w:val="0"/>
        <w:autoSpaceDN w:val="0"/>
        <w:adjustRightInd w:val="0"/>
        <w:spacing w:after="0" w:line="240" w:lineRule="auto"/>
        <w:jc w:val="both"/>
        <w:rPr>
          <w:rFonts w:eastAsia="Times New Roman" w:cs="Times New Roman"/>
          <w:b/>
          <w:sz w:val="24"/>
          <w:szCs w:val="24"/>
          <w:lang w:eastAsia="it-IT"/>
        </w:rPr>
      </w:pPr>
    </w:p>
    <w:p w14:paraId="2E7142C7" w14:textId="77777777" w:rsidR="00954AD2" w:rsidRPr="00954AD2" w:rsidRDefault="00954AD2" w:rsidP="00954AD2">
      <w:pPr>
        <w:autoSpaceDE w:val="0"/>
        <w:autoSpaceDN w:val="0"/>
        <w:adjustRightInd w:val="0"/>
        <w:spacing w:after="0" w:line="240" w:lineRule="auto"/>
        <w:ind w:left="426" w:hanging="426"/>
        <w:jc w:val="both"/>
        <w:rPr>
          <w:rFonts w:eastAsia="Times New Roman" w:cs="Times New Roman"/>
          <w:b/>
          <w:lang w:eastAsia="it-IT"/>
        </w:rPr>
      </w:pPr>
      <w:r w:rsidRPr="00954AD2">
        <w:rPr>
          <w:rFonts w:eastAsia="Times New Roman" w:cs="Times New Roman"/>
          <w:b/>
          <w:sz w:val="24"/>
          <w:szCs w:val="24"/>
          <w:lang w:eastAsia="it-IT"/>
        </w:rPr>
        <w:sym w:font="Symbol" w:char="F086"/>
      </w:r>
      <w:r w:rsidRPr="00954AD2">
        <w:rPr>
          <w:rFonts w:eastAsia="Times New Roman" w:cs="Times New Roman"/>
          <w:b/>
          <w:sz w:val="24"/>
          <w:szCs w:val="24"/>
          <w:lang w:eastAsia="it-IT"/>
        </w:rPr>
        <w:t xml:space="preserve">  consorzio ordinario già costituito, consorzio stabile, consorzi di cooperative di produzione e lavoro e tra imprese artigiane </w:t>
      </w:r>
      <w:r w:rsidRPr="00954AD2">
        <w:rPr>
          <w:rFonts w:eastAsia="Times New Roman" w:cs="Times New Roman"/>
          <w:color w:val="000000"/>
          <w:lang w:eastAsia="it-IT"/>
        </w:rPr>
        <w:t>(</w:t>
      </w:r>
      <w:proofErr w:type="spellStart"/>
      <w:r w:rsidRPr="00954AD2">
        <w:rPr>
          <w:rFonts w:eastAsia="Times New Roman" w:cs="Times New Roman"/>
          <w:color w:val="000000"/>
          <w:lang w:eastAsia="it-IT"/>
        </w:rPr>
        <w:t>D.Lgs.</w:t>
      </w:r>
      <w:proofErr w:type="spellEnd"/>
      <w:r w:rsidRPr="00954AD2">
        <w:rPr>
          <w:rFonts w:eastAsia="Times New Roman" w:cs="Times New Roman"/>
          <w:color w:val="000000"/>
          <w:lang w:eastAsia="it-IT"/>
        </w:rPr>
        <w:t xml:space="preserve"> 50/2016 art. 45 – comma 2 - </w:t>
      </w:r>
      <w:proofErr w:type="spellStart"/>
      <w:r w:rsidRPr="00954AD2">
        <w:rPr>
          <w:rFonts w:eastAsia="Times New Roman" w:cs="Times New Roman"/>
          <w:color w:val="000000"/>
          <w:lang w:eastAsia="it-IT"/>
        </w:rPr>
        <w:t>lett</w:t>
      </w:r>
      <w:proofErr w:type="spellEnd"/>
      <w:r w:rsidRPr="00954AD2">
        <w:rPr>
          <w:rFonts w:eastAsia="Times New Roman" w:cs="Times New Roman"/>
          <w:color w:val="000000"/>
          <w:lang w:eastAsia="it-IT"/>
        </w:rPr>
        <w:t>. b, c, e)</w:t>
      </w:r>
    </w:p>
    <w:p w14:paraId="4A1B8B9B" w14:textId="77777777" w:rsidR="00954AD2" w:rsidRPr="00954AD2" w:rsidRDefault="00954AD2" w:rsidP="00954AD2">
      <w:pPr>
        <w:autoSpaceDE w:val="0"/>
        <w:autoSpaceDN w:val="0"/>
        <w:adjustRightInd w:val="0"/>
        <w:spacing w:after="0" w:line="240" w:lineRule="auto"/>
        <w:jc w:val="both"/>
        <w:rPr>
          <w:rFonts w:eastAsia="Times New Roman" w:cs="Times New Roman"/>
          <w:b/>
          <w:lang w:eastAsia="it-IT"/>
        </w:rPr>
      </w:pPr>
    </w:p>
    <w:p w14:paraId="1DC7A5CF" w14:textId="77777777" w:rsidR="00954AD2" w:rsidRPr="00954AD2" w:rsidRDefault="00954AD2" w:rsidP="00954AD2">
      <w:pPr>
        <w:autoSpaceDE w:val="0"/>
        <w:autoSpaceDN w:val="0"/>
        <w:adjustRightInd w:val="0"/>
        <w:spacing w:after="0" w:line="240" w:lineRule="auto"/>
        <w:ind w:left="426" w:hanging="426"/>
        <w:jc w:val="both"/>
        <w:rPr>
          <w:rFonts w:eastAsia="Times New Roman" w:cs="Times New Roman"/>
          <w:b/>
          <w:sz w:val="24"/>
          <w:szCs w:val="24"/>
          <w:lang w:eastAsia="it-IT"/>
        </w:rPr>
      </w:pPr>
      <w:r w:rsidRPr="00954AD2">
        <w:rPr>
          <w:rFonts w:eastAsia="Times New Roman" w:cs="Times New Roman"/>
          <w:b/>
          <w:sz w:val="24"/>
          <w:szCs w:val="24"/>
          <w:lang w:eastAsia="it-IT"/>
        </w:rPr>
        <w:sym w:font="Symbol" w:char="F086"/>
      </w:r>
      <w:r w:rsidRPr="00954AD2">
        <w:rPr>
          <w:rFonts w:eastAsia="Times New Roman" w:cs="Times New Roman"/>
          <w:b/>
          <w:sz w:val="24"/>
          <w:szCs w:val="24"/>
          <w:lang w:eastAsia="it-IT"/>
        </w:rPr>
        <w:t xml:space="preserve">  aggregazioni tra le imprese aderenti al contratto di rete </w:t>
      </w:r>
      <w:r w:rsidRPr="00954AD2">
        <w:rPr>
          <w:rFonts w:eastAsia="Times New Roman" w:cs="Times New Roman"/>
          <w:color w:val="000000"/>
          <w:lang w:eastAsia="it-IT"/>
        </w:rPr>
        <w:t>(</w:t>
      </w:r>
      <w:proofErr w:type="spellStart"/>
      <w:r w:rsidRPr="00954AD2">
        <w:rPr>
          <w:rFonts w:eastAsia="Times New Roman" w:cs="Times New Roman"/>
          <w:color w:val="000000"/>
          <w:lang w:eastAsia="it-IT"/>
        </w:rPr>
        <w:t>D.Lgs.</w:t>
      </w:r>
      <w:proofErr w:type="spellEnd"/>
      <w:r w:rsidRPr="00954AD2">
        <w:rPr>
          <w:rFonts w:eastAsia="Times New Roman" w:cs="Times New Roman"/>
          <w:color w:val="000000"/>
          <w:lang w:eastAsia="it-IT"/>
        </w:rPr>
        <w:t xml:space="preserve"> 50/2016 art. 45 – comma 2 - </w:t>
      </w:r>
      <w:proofErr w:type="spellStart"/>
      <w:r w:rsidRPr="00954AD2">
        <w:rPr>
          <w:rFonts w:eastAsia="Times New Roman" w:cs="Times New Roman"/>
          <w:color w:val="000000"/>
          <w:lang w:eastAsia="it-IT"/>
        </w:rPr>
        <w:t>lett.f</w:t>
      </w:r>
      <w:proofErr w:type="spellEnd"/>
      <w:r w:rsidRPr="00954AD2">
        <w:rPr>
          <w:rFonts w:eastAsia="Times New Roman" w:cs="Times New Roman"/>
          <w:color w:val="000000"/>
          <w:lang w:eastAsia="it-IT"/>
        </w:rPr>
        <w:t>)</w:t>
      </w:r>
      <w:r w:rsidRPr="00954AD2">
        <w:rPr>
          <w:rFonts w:eastAsia="Times New Roman" w:cs="Times New Roman"/>
          <w:b/>
          <w:lang w:eastAsia="it-IT"/>
        </w:rPr>
        <w:t xml:space="preserve"> </w:t>
      </w:r>
    </w:p>
    <w:p w14:paraId="0F30AA47" w14:textId="77777777" w:rsidR="00954AD2" w:rsidRPr="00954AD2" w:rsidRDefault="00954AD2" w:rsidP="00954AD2">
      <w:pPr>
        <w:autoSpaceDE w:val="0"/>
        <w:autoSpaceDN w:val="0"/>
        <w:adjustRightInd w:val="0"/>
        <w:spacing w:after="120" w:line="240" w:lineRule="auto"/>
        <w:ind w:left="709"/>
        <w:jc w:val="both"/>
        <w:rPr>
          <w:rFonts w:eastAsia="Times New Roman" w:cs="Times New Roman"/>
          <w:color w:val="000000"/>
          <w:sz w:val="24"/>
          <w:szCs w:val="24"/>
          <w:lang w:eastAsia="it-IT"/>
        </w:rPr>
      </w:pPr>
      <w:r w:rsidRPr="00954AD2">
        <w:rPr>
          <w:rFonts w:eastAsia="Times New Roman" w:cs="Times New Roman"/>
          <w:color w:val="000000"/>
          <w:sz w:val="24"/>
          <w:szCs w:val="24"/>
          <w:lang w:eastAsia="it-IT"/>
        </w:rPr>
        <w:t>□ dotata di un organo comune con potere di rappresentanza e di soggettività giuridica;</w:t>
      </w:r>
    </w:p>
    <w:p w14:paraId="5901227C" w14:textId="77777777" w:rsidR="00954AD2" w:rsidRPr="00954AD2" w:rsidRDefault="00954AD2" w:rsidP="00954AD2">
      <w:pPr>
        <w:autoSpaceDE w:val="0"/>
        <w:autoSpaceDN w:val="0"/>
        <w:adjustRightInd w:val="0"/>
        <w:spacing w:after="120" w:line="240" w:lineRule="auto"/>
        <w:ind w:left="709"/>
        <w:jc w:val="both"/>
        <w:rPr>
          <w:rFonts w:eastAsia="Times New Roman" w:cs="Times New Roman"/>
          <w:color w:val="000000"/>
          <w:sz w:val="24"/>
          <w:szCs w:val="24"/>
          <w:lang w:eastAsia="it-IT"/>
        </w:rPr>
      </w:pPr>
      <w:r w:rsidRPr="00954AD2">
        <w:rPr>
          <w:rFonts w:eastAsia="Times New Roman" w:cs="Times New Roman"/>
          <w:color w:val="000000"/>
          <w:sz w:val="24"/>
          <w:szCs w:val="24"/>
          <w:lang w:eastAsia="it-IT"/>
        </w:rPr>
        <w:t xml:space="preserve">□ dotata di un organo comune con potere di rappresentanza ma priva di soggettività giuridica; </w:t>
      </w:r>
    </w:p>
    <w:p w14:paraId="1B94CDD5" w14:textId="77777777" w:rsidR="00954AD2" w:rsidRPr="00ED24EB" w:rsidRDefault="00954AD2" w:rsidP="00ED24EB">
      <w:pPr>
        <w:autoSpaceDE w:val="0"/>
        <w:autoSpaceDN w:val="0"/>
        <w:adjustRightInd w:val="0"/>
        <w:spacing w:after="0" w:line="240" w:lineRule="auto"/>
        <w:ind w:left="709"/>
        <w:jc w:val="both"/>
        <w:rPr>
          <w:rFonts w:eastAsia="Times New Roman" w:cs="Times New Roman"/>
          <w:color w:val="000000"/>
          <w:sz w:val="24"/>
          <w:szCs w:val="24"/>
          <w:lang w:eastAsia="it-IT"/>
        </w:rPr>
      </w:pPr>
      <w:r w:rsidRPr="00954AD2">
        <w:rPr>
          <w:rFonts w:eastAsia="Times New Roman" w:cs="Times New Roman"/>
          <w:color w:val="000000"/>
          <w:sz w:val="24"/>
          <w:szCs w:val="24"/>
          <w:lang w:eastAsia="it-IT"/>
        </w:rPr>
        <w:t xml:space="preserve">□ dotata di un organo comune privo del potere di rappresentanza o se la rete è sprovvista di organo comune, ovvero, se l’organo comune è privo dei requisiti di qualificazione richiesti per assumere la veste di mandataria; </w:t>
      </w:r>
    </w:p>
    <w:p w14:paraId="36A9359A" w14:textId="77777777" w:rsidR="00954AD2" w:rsidRPr="00954AD2" w:rsidRDefault="00954AD2" w:rsidP="00954AD2">
      <w:pPr>
        <w:autoSpaceDE w:val="0"/>
        <w:autoSpaceDN w:val="0"/>
        <w:adjustRightInd w:val="0"/>
        <w:spacing w:after="0" w:line="240" w:lineRule="auto"/>
        <w:jc w:val="both"/>
        <w:rPr>
          <w:rFonts w:eastAsia="Times New Roman" w:cs="Times New Roman"/>
          <w:b/>
          <w:sz w:val="24"/>
          <w:szCs w:val="24"/>
          <w:lang w:val="en-US" w:eastAsia="it-IT"/>
        </w:rPr>
      </w:pPr>
      <w:r w:rsidRPr="00954AD2">
        <w:rPr>
          <w:rFonts w:eastAsia="Times New Roman" w:cs="Times New Roman"/>
          <w:b/>
          <w:sz w:val="24"/>
          <w:szCs w:val="24"/>
          <w:lang w:eastAsia="it-IT"/>
        </w:rPr>
        <w:lastRenderedPageBreak/>
        <w:sym w:font="Symbol" w:char="F086"/>
      </w:r>
      <w:r w:rsidRPr="00954AD2">
        <w:rPr>
          <w:rFonts w:eastAsia="Times New Roman" w:cs="Times New Roman"/>
          <w:b/>
          <w:sz w:val="24"/>
          <w:szCs w:val="24"/>
          <w:lang w:val="en-US" w:eastAsia="it-IT"/>
        </w:rPr>
        <w:t xml:space="preserve">   GEIE </w:t>
      </w:r>
      <w:r w:rsidRPr="00954AD2">
        <w:rPr>
          <w:rFonts w:eastAsia="Times New Roman" w:cs="Times New Roman"/>
          <w:color w:val="000000"/>
          <w:lang w:val="en-US" w:eastAsia="it-IT"/>
        </w:rPr>
        <w:t>(</w:t>
      </w:r>
      <w:proofErr w:type="spellStart"/>
      <w:r w:rsidRPr="00954AD2">
        <w:rPr>
          <w:rFonts w:eastAsia="Times New Roman" w:cs="Times New Roman"/>
          <w:color w:val="000000"/>
          <w:lang w:val="en-US" w:eastAsia="it-IT"/>
        </w:rPr>
        <w:t>D.Lgs</w:t>
      </w:r>
      <w:proofErr w:type="spellEnd"/>
      <w:r w:rsidRPr="00954AD2">
        <w:rPr>
          <w:rFonts w:eastAsia="Times New Roman" w:cs="Times New Roman"/>
          <w:color w:val="000000"/>
          <w:lang w:val="en-US" w:eastAsia="it-IT"/>
        </w:rPr>
        <w:t xml:space="preserve">. 50/2016 art. 45 – comma 2 - </w:t>
      </w:r>
      <w:proofErr w:type="spellStart"/>
      <w:r w:rsidRPr="00954AD2">
        <w:rPr>
          <w:rFonts w:eastAsia="Times New Roman" w:cs="Times New Roman"/>
          <w:color w:val="000000"/>
          <w:lang w:val="en-US" w:eastAsia="it-IT"/>
        </w:rPr>
        <w:t>lett.g</w:t>
      </w:r>
      <w:proofErr w:type="spellEnd"/>
      <w:r w:rsidRPr="00954AD2">
        <w:rPr>
          <w:rFonts w:eastAsia="Times New Roman" w:cs="Times New Roman"/>
          <w:color w:val="000000"/>
          <w:lang w:val="en-US" w:eastAsia="it-IT"/>
        </w:rPr>
        <w:t>)</w:t>
      </w:r>
    </w:p>
    <w:p w14:paraId="147A2AE4" w14:textId="77777777" w:rsidR="00954AD2" w:rsidRPr="00954AD2" w:rsidRDefault="00954AD2" w:rsidP="00954AD2">
      <w:pPr>
        <w:autoSpaceDE w:val="0"/>
        <w:autoSpaceDN w:val="0"/>
        <w:adjustRightInd w:val="0"/>
        <w:spacing w:after="0" w:line="240" w:lineRule="auto"/>
        <w:jc w:val="both"/>
        <w:rPr>
          <w:rFonts w:eastAsia="Times New Roman" w:cs="Times New Roman"/>
          <w:b/>
          <w:sz w:val="24"/>
          <w:szCs w:val="24"/>
          <w:lang w:val="en-US" w:eastAsia="it-IT"/>
        </w:rPr>
      </w:pPr>
    </w:p>
    <w:p w14:paraId="2DCC2D6B" w14:textId="77777777" w:rsidR="00954AD2" w:rsidRPr="00954AD2" w:rsidRDefault="00954AD2" w:rsidP="00954AD2">
      <w:pPr>
        <w:autoSpaceDE w:val="0"/>
        <w:autoSpaceDN w:val="0"/>
        <w:adjustRightInd w:val="0"/>
        <w:spacing w:before="60" w:after="6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DICHIARANO</w:t>
      </w:r>
    </w:p>
    <w:p w14:paraId="0CF72B61" w14:textId="77777777" w:rsidR="00954AD2" w:rsidRPr="00954AD2" w:rsidRDefault="00954AD2" w:rsidP="00954AD2">
      <w:pPr>
        <w:spacing w:after="0" w:line="240" w:lineRule="auto"/>
        <w:ind w:left="284"/>
        <w:jc w:val="both"/>
        <w:rPr>
          <w:rFonts w:eastAsia="Times New Roman" w:cs="Times New Roman"/>
          <w:sz w:val="24"/>
          <w:szCs w:val="24"/>
          <w:lang w:eastAsia="it-IT"/>
        </w:rPr>
      </w:pPr>
    </w:p>
    <w:p w14:paraId="0147E2FC" w14:textId="77777777" w:rsidR="00954AD2" w:rsidRPr="00954AD2" w:rsidRDefault="00954AD2" w:rsidP="00954AD2">
      <w:pPr>
        <w:numPr>
          <w:ilvl w:val="0"/>
          <w:numId w:val="5"/>
        </w:numPr>
        <w:spacing w:before="60" w:after="120" w:line="240" w:lineRule="auto"/>
        <w:jc w:val="both"/>
        <w:rPr>
          <w:rFonts w:eastAsia="Times New Roman" w:cs="Times New Roman"/>
          <w:sz w:val="24"/>
          <w:szCs w:val="24"/>
          <w:lang w:eastAsia="it-IT"/>
        </w:rPr>
      </w:pPr>
      <w:bookmarkStart w:id="0" w:name="_Ref496787083"/>
      <w:bookmarkStart w:id="1" w:name="_Ref498597467"/>
      <w:r w:rsidRPr="00954AD2">
        <w:rPr>
          <w:rFonts w:eastAsia="Times New Roman" w:cs="Times New Roman"/>
          <w:sz w:val="24"/>
          <w:szCs w:val="24"/>
          <w:lang w:eastAsia="it-IT"/>
        </w:rPr>
        <w:t xml:space="preserve">Di non incorrere nelle cause di esclusione di cui all’art. 80, comma 5 </w:t>
      </w:r>
      <w:proofErr w:type="spellStart"/>
      <w:r w:rsidRPr="00954AD2">
        <w:rPr>
          <w:rFonts w:eastAsia="Times New Roman" w:cs="Times New Roman"/>
          <w:sz w:val="24"/>
          <w:szCs w:val="24"/>
          <w:lang w:eastAsia="it-IT"/>
        </w:rPr>
        <w:t>lett</w:t>
      </w:r>
      <w:proofErr w:type="spellEnd"/>
      <w:r w:rsidRPr="00954AD2">
        <w:rPr>
          <w:rFonts w:eastAsia="Times New Roman" w:cs="Times New Roman"/>
          <w:sz w:val="24"/>
          <w:szCs w:val="24"/>
          <w:lang w:eastAsia="it-IT"/>
        </w:rPr>
        <w:t>. f-bis) e f-ter) del Codice;</w:t>
      </w:r>
      <w:bookmarkEnd w:id="0"/>
      <w:bookmarkEnd w:id="1"/>
    </w:p>
    <w:p w14:paraId="3DDBA09C" w14:textId="77777777" w:rsidR="00954AD2" w:rsidRPr="00954AD2" w:rsidRDefault="00954AD2" w:rsidP="00954AD2">
      <w:pPr>
        <w:numPr>
          <w:ilvl w:val="0"/>
          <w:numId w:val="5"/>
        </w:numPr>
        <w:spacing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Che i dati identificativi (nome, cognome, data e luogo di nascita, codice fiscale, comune di residenza etc.) dei soggetti di cui all’art. 80, comma 3 del Codice sono i seguenti:</w:t>
      </w:r>
    </w:p>
    <w:p w14:paraId="2DAD49F4" w14:textId="77777777" w:rsidR="00954AD2" w:rsidRPr="00954AD2" w:rsidRDefault="008C1A57" w:rsidP="008C1A57">
      <w:pPr>
        <w:spacing w:before="60" w:after="0" w:line="240" w:lineRule="auto"/>
        <w:ind w:left="720"/>
        <w:jc w:val="both"/>
        <w:rPr>
          <w:rFonts w:eastAsia="Times New Roman" w:cs="Times New Roman"/>
          <w:sz w:val="24"/>
          <w:szCs w:val="24"/>
          <w:lang w:eastAsia="it-IT"/>
        </w:rPr>
      </w:pPr>
      <w:r>
        <w:rPr>
          <w:rFonts w:eastAsia="Times New Roman" w:cs="Times New Roman"/>
          <w:sz w:val="24"/>
          <w:szCs w:val="24"/>
          <w:lang w:eastAsia="it-IT"/>
        </w:rPr>
        <w:t>2.</w:t>
      </w:r>
      <w:r w:rsidR="00954AD2" w:rsidRPr="00954AD2">
        <w:rPr>
          <w:rFonts w:eastAsia="Times New Roman" w:cs="Times New Roman"/>
          <w:sz w:val="24"/>
          <w:szCs w:val="24"/>
          <w:lang w:eastAsia="it-IT"/>
        </w:rPr>
        <w:t>1 ________________________________________________________________________</w:t>
      </w:r>
    </w:p>
    <w:p w14:paraId="6BFAED4E" w14:textId="77777777" w:rsidR="00954AD2" w:rsidRPr="00954AD2" w:rsidRDefault="00954AD2" w:rsidP="00954AD2">
      <w:pPr>
        <w:spacing w:after="0" w:line="240" w:lineRule="auto"/>
        <w:ind w:left="425"/>
        <w:rPr>
          <w:rFonts w:eastAsia="Times New Roman" w:cs="Times New Roman"/>
          <w:i/>
          <w:sz w:val="26"/>
          <w:szCs w:val="26"/>
          <w:vertAlign w:val="subscript"/>
          <w:lang w:eastAsia="it-IT"/>
        </w:rPr>
      </w:pPr>
      <w:r w:rsidRPr="00954AD2">
        <w:rPr>
          <w:rFonts w:eastAsia="Times New Roman" w:cs="Times New Roman"/>
          <w:i/>
          <w:sz w:val="26"/>
          <w:szCs w:val="26"/>
          <w:vertAlign w:val="subscript"/>
          <w:lang w:eastAsia="it-IT"/>
        </w:rPr>
        <w:t xml:space="preserve">    </w:t>
      </w:r>
      <w:r w:rsidRPr="00954AD2">
        <w:rPr>
          <w:rFonts w:eastAsia="Times New Roman" w:cs="Times New Roman"/>
          <w:i/>
          <w:sz w:val="26"/>
          <w:szCs w:val="26"/>
          <w:vertAlign w:val="subscript"/>
          <w:lang w:eastAsia="it-IT"/>
        </w:rPr>
        <w:tab/>
        <w:t xml:space="preserve"> (nome, cognome, data e luogo di nascita, codice fiscale, comune di residenza)</w:t>
      </w:r>
    </w:p>
    <w:p w14:paraId="146EB71C" w14:textId="77777777" w:rsidR="00954AD2" w:rsidRPr="00954AD2" w:rsidRDefault="00954AD2" w:rsidP="00954AD2">
      <w:pPr>
        <w:spacing w:before="60" w:after="0" w:line="240" w:lineRule="auto"/>
        <w:ind w:left="425"/>
        <w:jc w:val="both"/>
        <w:rPr>
          <w:rFonts w:eastAsia="Times New Roman" w:cs="Times New Roman"/>
          <w:sz w:val="24"/>
          <w:szCs w:val="24"/>
          <w:lang w:eastAsia="it-IT"/>
        </w:rPr>
      </w:pPr>
      <w:r w:rsidRPr="00954AD2">
        <w:rPr>
          <w:rFonts w:eastAsia="Times New Roman" w:cs="Times New Roman"/>
          <w:sz w:val="24"/>
          <w:szCs w:val="24"/>
          <w:lang w:eastAsia="it-IT"/>
        </w:rPr>
        <w:t xml:space="preserve"> </w:t>
      </w:r>
      <w:r w:rsidRPr="00954AD2">
        <w:rPr>
          <w:rFonts w:eastAsia="Times New Roman" w:cs="Times New Roman"/>
          <w:sz w:val="24"/>
          <w:szCs w:val="24"/>
          <w:lang w:eastAsia="it-IT"/>
        </w:rPr>
        <w:tab/>
      </w:r>
      <w:r w:rsidR="008C1A57">
        <w:rPr>
          <w:rFonts w:eastAsia="Times New Roman" w:cs="Times New Roman"/>
          <w:sz w:val="24"/>
          <w:szCs w:val="24"/>
          <w:lang w:eastAsia="it-IT"/>
        </w:rPr>
        <w:t>2</w:t>
      </w:r>
      <w:r w:rsidRPr="00954AD2">
        <w:rPr>
          <w:rFonts w:eastAsia="Times New Roman" w:cs="Times New Roman"/>
          <w:sz w:val="24"/>
          <w:szCs w:val="24"/>
          <w:lang w:eastAsia="it-IT"/>
        </w:rPr>
        <w:t>.2. _______________________________________________________________________</w:t>
      </w:r>
    </w:p>
    <w:p w14:paraId="767364B1" w14:textId="77777777" w:rsidR="00954AD2" w:rsidRPr="00954AD2" w:rsidRDefault="00954AD2" w:rsidP="00954AD2">
      <w:pPr>
        <w:spacing w:after="0" w:line="240" w:lineRule="auto"/>
        <w:ind w:left="425"/>
        <w:rPr>
          <w:rFonts w:eastAsia="Times New Roman" w:cs="Times New Roman"/>
          <w:i/>
          <w:sz w:val="26"/>
          <w:szCs w:val="26"/>
          <w:vertAlign w:val="subscript"/>
          <w:lang w:eastAsia="it-IT"/>
        </w:rPr>
      </w:pPr>
      <w:r w:rsidRPr="00954AD2">
        <w:rPr>
          <w:rFonts w:eastAsia="Times New Roman" w:cs="Times New Roman"/>
          <w:i/>
          <w:sz w:val="26"/>
          <w:szCs w:val="26"/>
          <w:vertAlign w:val="subscript"/>
          <w:lang w:eastAsia="it-IT"/>
        </w:rPr>
        <w:t xml:space="preserve">   </w:t>
      </w:r>
      <w:r w:rsidRPr="00954AD2">
        <w:rPr>
          <w:rFonts w:eastAsia="Times New Roman" w:cs="Times New Roman"/>
          <w:i/>
          <w:sz w:val="26"/>
          <w:szCs w:val="26"/>
          <w:vertAlign w:val="subscript"/>
          <w:lang w:eastAsia="it-IT"/>
        </w:rPr>
        <w:tab/>
        <w:t xml:space="preserve"> (nome, cognome, data e luogo di nascita, codice fiscale, comune di residenza)</w:t>
      </w:r>
    </w:p>
    <w:p w14:paraId="43EACAFE" w14:textId="77777777" w:rsidR="00954AD2" w:rsidRPr="00954AD2" w:rsidRDefault="00954AD2" w:rsidP="00954AD2">
      <w:pPr>
        <w:spacing w:before="60" w:after="0" w:line="240" w:lineRule="auto"/>
        <w:ind w:left="425"/>
        <w:jc w:val="both"/>
        <w:rPr>
          <w:rFonts w:eastAsia="Times New Roman" w:cs="Times New Roman"/>
          <w:sz w:val="24"/>
          <w:szCs w:val="24"/>
          <w:lang w:eastAsia="it-IT"/>
        </w:rPr>
      </w:pPr>
      <w:r w:rsidRPr="00954AD2">
        <w:rPr>
          <w:rFonts w:eastAsia="Times New Roman" w:cs="Times New Roman"/>
          <w:sz w:val="24"/>
          <w:szCs w:val="24"/>
          <w:lang w:eastAsia="it-IT"/>
        </w:rPr>
        <w:t xml:space="preserve">   </w:t>
      </w:r>
      <w:r w:rsidRPr="00954AD2">
        <w:rPr>
          <w:rFonts w:eastAsia="Times New Roman" w:cs="Times New Roman"/>
          <w:sz w:val="24"/>
          <w:szCs w:val="24"/>
          <w:lang w:eastAsia="it-IT"/>
        </w:rPr>
        <w:tab/>
      </w:r>
      <w:r w:rsidR="008C1A57">
        <w:rPr>
          <w:rFonts w:eastAsia="Times New Roman" w:cs="Times New Roman"/>
          <w:sz w:val="24"/>
          <w:szCs w:val="24"/>
          <w:lang w:eastAsia="it-IT"/>
        </w:rPr>
        <w:t>2</w:t>
      </w:r>
      <w:r w:rsidRPr="00954AD2">
        <w:rPr>
          <w:rFonts w:eastAsia="Times New Roman" w:cs="Times New Roman"/>
          <w:sz w:val="24"/>
          <w:szCs w:val="24"/>
          <w:lang w:eastAsia="it-IT"/>
        </w:rPr>
        <w:t>.3 ________________________________________________________________________</w:t>
      </w:r>
    </w:p>
    <w:p w14:paraId="217A534F" w14:textId="77777777" w:rsidR="00954AD2" w:rsidRPr="00954AD2" w:rsidRDefault="00954AD2" w:rsidP="00954AD2">
      <w:pPr>
        <w:spacing w:after="0" w:line="240" w:lineRule="auto"/>
        <w:ind w:left="425"/>
        <w:rPr>
          <w:rFonts w:eastAsia="Times New Roman" w:cs="Times New Roman"/>
          <w:i/>
          <w:sz w:val="26"/>
          <w:szCs w:val="26"/>
          <w:vertAlign w:val="subscript"/>
          <w:lang w:eastAsia="it-IT"/>
        </w:rPr>
      </w:pPr>
      <w:r w:rsidRPr="00954AD2">
        <w:rPr>
          <w:rFonts w:eastAsia="Times New Roman" w:cs="Times New Roman"/>
          <w:i/>
          <w:sz w:val="26"/>
          <w:szCs w:val="26"/>
          <w:vertAlign w:val="subscript"/>
          <w:lang w:eastAsia="it-IT"/>
        </w:rPr>
        <w:t xml:space="preserve">    </w:t>
      </w:r>
      <w:r w:rsidRPr="00954AD2">
        <w:rPr>
          <w:rFonts w:eastAsia="Times New Roman" w:cs="Times New Roman"/>
          <w:i/>
          <w:sz w:val="26"/>
          <w:szCs w:val="26"/>
          <w:vertAlign w:val="subscript"/>
          <w:lang w:eastAsia="it-IT"/>
        </w:rPr>
        <w:tab/>
        <w:t>(nome, cognome, data e luogo di nascita, codice fiscale, comune di residenza)</w:t>
      </w:r>
    </w:p>
    <w:p w14:paraId="6CDAB9CA" w14:textId="77777777" w:rsidR="00954AD2" w:rsidRPr="00954AD2" w:rsidRDefault="00954AD2" w:rsidP="00954AD2">
      <w:pPr>
        <w:spacing w:before="60" w:after="0" w:line="240" w:lineRule="auto"/>
        <w:ind w:left="425"/>
        <w:jc w:val="both"/>
        <w:rPr>
          <w:rFonts w:eastAsia="Times New Roman" w:cs="Times New Roman"/>
          <w:sz w:val="24"/>
          <w:szCs w:val="24"/>
          <w:lang w:eastAsia="it-IT"/>
        </w:rPr>
      </w:pPr>
      <w:r w:rsidRPr="00954AD2">
        <w:rPr>
          <w:rFonts w:eastAsia="Times New Roman" w:cs="Times New Roman"/>
          <w:sz w:val="24"/>
          <w:szCs w:val="24"/>
          <w:lang w:eastAsia="it-IT"/>
        </w:rPr>
        <w:t xml:space="preserve">  </w:t>
      </w:r>
      <w:r w:rsidRPr="00954AD2">
        <w:rPr>
          <w:rFonts w:eastAsia="Times New Roman" w:cs="Times New Roman"/>
          <w:sz w:val="24"/>
          <w:szCs w:val="24"/>
          <w:lang w:eastAsia="it-IT"/>
        </w:rPr>
        <w:tab/>
      </w:r>
      <w:r w:rsidR="008C1A57">
        <w:rPr>
          <w:rFonts w:eastAsia="Times New Roman" w:cs="Times New Roman"/>
          <w:sz w:val="24"/>
          <w:szCs w:val="24"/>
          <w:lang w:eastAsia="it-IT"/>
        </w:rPr>
        <w:t>2</w:t>
      </w:r>
      <w:r w:rsidRPr="00954AD2">
        <w:rPr>
          <w:rFonts w:eastAsia="Times New Roman" w:cs="Times New Roman"/>
          <w:sz w:val="24"/>
          <w:szCs w:val="24"/>
          <w:lang w:eastAsia="it-IT"/>
        </w:rPr>
        <w:t>.4 ________________________________________________________________________</w:t>
      </w:r>
    </w:p>
    <w:p w14:paraId="1E166E26" w14:textId="77777777" w:rsidR="00954AD2" w:rsidRPr="00954AD2" w:rsidRDefault="00954AD2" w:rsidP="00954AD2">
      <w:pPr>
        <w:spacing w:after="0" w:line="240" w:lineRule="auto"/>
        <w:ind w:left="425"/>
        <w:rPr>
          <w:rFonts w:eastAsia="Times New Roman" w:cs="Times New Roman"/>
          <w:i/>
          <w:sz w:val="26"/>
          <w:szCs w:val="26"/>
          <w:vertAlign w:val="subscript"/>
          <w:lang w:eastAsia="it-IT"/>
        </w:rPr>
      </w:pPr>
      <w:r w:rsidRPr="00954AD2">
        <w:rPr>
          <w:rFonts w:eastAsia="Times New Roman" w:cs="Times New Roman"/>
          <w:i/>
          <w:sz w:val="26"/>
          <w:szCs w:val="26"/>
          <w:vertAlign w:val="subscript"/>
          <w:lang w:eastAsia="it-IT"/>
        </w:rPr>
        <w:t xml:space="preserve">  </w:t>
      </w:r>
      <w:r w:rsidRPr="00954AD2">
        <w:rPr>
          <w:rFonts w:eastAsia="Times New Roman" w:cs="Times New Roman"/>
          <w:i/>
          <w:sz w:val="26"/>
          <w:szCs w:val="26"/>
          <w:vertAlign w:val="subscript"/>
          <w:lang w:eastAsia="it-IT"/>
        </w:rPr>
        <w:tab/>
        <w:t xml:space="preserve"> (nome, cognome, data e luogo di nascita, codice fiscale, comune di residenza)</w:t>
      </w:r>
    </w:p>
    <w:p w14:paraId="5D8C73B5" w14:textId="77777777" w:rsidR="00C74632" w:rsidRDefault="00C74632" w:rsidP="00954AD2">
      <w:pPr>
        <w:spacing w:before="60" w:after="120" w:line="240" w:lineRule="auto"/>
        <w:ind w:left="284"/>
        <w:jc w:val="both"/>
        <w:rPr>
          <w:rFonts w:eastAsia="Times New Roman" w:cs="Times New Roman"/>
          <w:sz w:val="24"/>
          <w:szCs w:val="24"/>
          <w:lang w:eastAsia="it-IT"/>
        </w:rPr>
      </w:pPr>
    </w:p>
    <w:p w14:paraId="703FC0AA" w14:textId="77777777" w:rsidR="00954AD2" w:rsidRPr="00954AD2" w:rsidRDefault="00954AD2" w:rsidP="00954AD2">
      <w:pPr>
        <w:spacing w:before="60" w:after="120" w:line="240" w:lineRule="auto"/>
        <w:ind w:left="284"/>
        <w:jc w:val="both"/>
        <w:rPr>
          <w:rFonts w:eastAsia="Times New Roman" w:cs="Times New Roman"/>
          <w:sz w:val="24"/>
          <w:szCs w:val="24"/>
          <w:lang w:eastAsia="it-IT"/>
        </w:rPr>
      </w:pPr>
      <w:r w:rsidRPr="00954AD2">
        <w:rPr>
          <w:rFonts w:eastAsia="Times New Roman" w:cs="Times New Roman"/>
          <w:sz w:val="24"/>
          <w:szCs w:val="24"/>
          <w:lang w:eastAsia="it-IT"/>
        </w:rPr>
        <w:t>ovvero che la banca dati ufficiale o il pubblico registro da cui i medesimi possono essere ricavati in modo aggiornato alla data di presentazione dell’offerta è ____________________________;</w:t>
      </w:r>
    </w:p>
    <w:p w14:paraId="58CF38C3" w14:textId="77777777" w:rsidR="00954AD2" w:rsidRPr="00954AD2" w:rsidRDefault="00954AD2" w:rsidP="00954AD2">
      <w:pPr>
        <w:numPr>
          <w:ilvl w:val="0"/>
          <w:numId w:val="5"/>
        </w:numPr>
        <w:spacing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che l’offerta economica presentata è remunerativa giacché per la sua formulazione ha preso atto e tenuto conto:</w:t>
      </w:r>
    </w:p>
    <w:p w14:paraId="20C1662F" w14:textId="77777777" w:rsidR="00954AD2" w:rsidRPr="00954AD2" w:rsidRDefault="00954AD2" w:rsidP="00954AD2">
      <w:pPr>
        <w:numPr>
          <w:ilvl w:val="1"/>
          <w:numId w:val="3"/>
        </w:numPr>
        <w:spacing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delle condizioni contrattuali e degli oneri compresi quelli eventuali relativi in materia di sicurezza, di assicurazione, di condizioni di lavoro e di previdenza e assistenza in vigore nel luogo dove devono essere svolti i servizi;</w:t>
      </w:r>
    </w:p>
    <w:p w14:paraId="3679EEA5" w14:textId="77777777" w:rsidR="00954AD2" w:rsidRPr="00954AD2" w:rsidRDefault="00954AD2" w:rsidP="00954AD2">
      <w:pPr>
        <w:numPr>
          <w:ilvl w:val="1"/>
          <w:numId w:val="3"/>
        </w:numPr>
        <w:spacing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di tutte le circostanze generali, particolari e locali, nessuna esclusa ed eccettuata, che possono avere influito o influire sia sulla prestazione del servizio, sia sulla determinazione della propria offerta.</w:t>
      </w:r>
    </w:p>
    <w:p w14:paraId="7EC4F40C" w14:textId="77777777" w:rsidR="00954AD2" w:rsidRPr="00954AD2" w:rsidRDefault="00954AD2" w:rsidP="00954AD2">
      <w:pPr>
        <w:numPr>
          <w:ilvl w:val="0"/>
          <w:numId w:val="5"/>
        </w:numPr>
        <w:spacing w:before="120" w:after="0" w:line="240" w:lineRule="auto"/>
        <w:jc w:val="both"/>
        <w:rPr>
          <w:rFonts w:eastAsia="Times New Roman" w:cs="Times New Roman"/>
          <w:bCs/>
          <w:sz w:val="24"/>
          <w:szCs w:val="24"/>
          <w:lang w:eastAsia="it-IT"/>
        </w:rPr>
      </w:pPr>
      <w:r w:rsidRPr="00954AD2">
        <w:rPr>
          <w:rFonts w:eastAsia="Times New Roman" w:cs="Times New Roman"/>
          <w:sz w:val="24"/>
          <w:szCs w:val="24"/>
          <w:lang w:eastAsia="it-IT"/>
        </w:rPr>
        <w:t>accetta</w:t>
      </w:r>
      <w:r w:rsidR="00A54DCB">
        <w:rPr>
          <w:rFonts w:eastAsia="Times New Roman" w:cs="Times New Roman"/>
          <w:sz w:val="24"/>
          <w:szCs w:val="24"/>
          <w:lang w:eastAsia="it-IT"/>
        </w:rPr>
        <w:t>no</w:t>
      </w:r>
      <w:r w:rsidRPr="00954AD2">
        <w:rPr>
          <w:rFonts w:eastAsia="Times New Roman" w:cs="Times New Roman"/>
          <w:sz w:val="24"/>
          <w:szCs w:val="24"/>
          <w:lang w:eastAsia="it-IT"/>
        </w:rPr>
        <w:t xml:space="preserve">, senza condizione o riserva alcuna, tutte le norme e disposizioni contenute nella documentazione gara come dichiarato all’atto della sottomissione dell’offerta sulla piattaforma </w:t>
      </w:r>
      <w:proofErr w:type="spellStart"/>
      <w:r w:rsidRPr="00954AD2">
        <w:rPr>
          <w:rFonts w:eastAsia="Times New Roman" w:cs="Times New Roman"/>
          <w:sz w:val="24"/>
          <w:szCs w:val="24"/>
          <w:lang w:eastAsia="it-IT"/>
        </w:rPr>
        <w:t>SinTel</w:t>
      </w:r>
      <w:proofErr w:type="spellEnd"/>
      <w:r w:rsidRPr="00954AD2">
        <w:rPr>
          <w:rFonts w:eastAsia="Times New Roman" w:cs="Times New Roman"/>
          <w:sz w:val="24"/>
          <w:szCs w:val="24"/>
          <w:lang w:eastAsia="it-IT"/>
        </w:rPr>
        <w:t>;</w:t>
      </w:r>
    </w:p>
    <w:p w14:paraId="64D374D5" w14:textId="77777777" w:rsidR="00954AD2" w:rsidRPr="00954AD2" w:rsidRDefault="00954AD2" w:rsidP="00954AD2">
      <w:pPr>
        <w:spacing w:after="0" w:line="240" w:lineRule="auto"/>
        <w:ind w:left="708"/>
        <w:rPr>
          <w:rFonts w:eastAsia="Times New Roman" w:cs="Times New Roman"/>
          <w:sz w:val="24"/>
          <w:szCs w:val="24"/>
          <w:lang w:eastAsia="it-IT"/>
        </w:rPr>
      </w:pPr>
    </w:p>
    <w:p w14:paraId="1F35EE9D" w14:textId="77777777" w:rsidR="00954AD2" w:rsidRPr="00954AD2" w:rsidRDefault="00954AD2" w:rsidP="00954AD2">
      <w:pPr>
        <w:numPr>
          <w:ilvl w:val="0"/>
          <w:numId w:val="5"/>
        </w:numPr>
        <w:spacing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sym w:font="Symbol" w:char="F086"/>
      </w:r>
      <w:r w:rsidRPr="00954AD2">
        <w:rPr>
          <w:rFonts w:eastAsia="Times New Roman" w:cs="Times New Roman"/>
          <w:sz w:val="24"/>
          <w:szCs w:val="24"/>
          <w:lang w:eastAsia="it-IT"/>
        </w:rPr>
        <w:t xml:space="preserve"> </w:t>
      </w:r>
      <w:r w:rsidRPr="00954AD2">
        <w:rPr>
          <w:rFonts w:eastAsia="Times New Roman" w:cs="Calibri"/>
          <w:sz w:val="24"/>
          <w:szCs w:val="24"/>
          <w:lang w:eastAsia="it-IT"/>
        </w:rPr>
        <w:t>autorizza</w:t>
      </w:r>
      <w:r w:rsidR="00A54DCB">
        <w:rPr>
          <w:rFonts w:eastAsia="Times New Roman" w:cs="Calibri"/>
          <w:sz w:val="24"/>
          <w:szCs w:val="24"/>
          <w:lang w:eastAsia="it-IT"/>
        </w:rPr>
        <w:t>no</w:t>
      </w:r>
      <w:r w:rsidRPr="00954AD2">
        <w:rPr>
          <w:rFonts w:eastAsia="Times New Roman" w:cs="Calibri"/>
          <w:sz w:val="24"/>
          <w:szCs w:val="24"/>
          <w:lang w:eastAsia="it-IT"/>
        </w:rPr>
        <w:t xml:space="preserve"> qualora un partecipante alla gara eserciti la facoltà di “accesso agli atti”, la stazione appaltante a rilasciare copia di tutta la documentazione presentata per la partecipazione alla gara </w:t>
      </w:r>
    </w:p>
    <w:p w14:paraId="730FD1B4" w14:textId="77777777" w:rsidR="00954AD2" w:rsidRPr="00954AD2" w:rsidRDefault="00954AD2" w:rsidP="00954AD2">
      <w:pPr>
        <w:spacing w:after="60" w:line="240" w:lineRule="auto"/>
        <w:jc w:val="center"/>
        <w:rPr>
          <w:rFonts w:eastAsia="Times New Roman" w:cs="Times New Roman"/>
          <w:i/>
          <w:sz w:val="24"/>
          <w:szCs w:val="24"/>
          <w:lang w:eastAsia="it-IT"/>
        </w:rPr>
      </w:pPr>
      <w:r w:rsidRPr="00954AD2">
        <w:rPr>
          <w:rFonts w:eastAsia="Times New Roman" w:cs="Calibri"/>
          <w:i/>
          <w:sz w:val="24"/>
          <w:szCs w:val="24"/>
          <w:lang w:eastAsia="it-IT"/>
        </w:rPr>
        <w:t>oppure</w:t>
      </w:r>
    </w:p>
    <w:p w14:paraId="40ECC9F8" w14:textId="77777777" w:rsidR="00954AD2" w:rsidRDefault="00954AD2" w:rsidP="00ED24EB">
      <w:pPr>
        <w:spacing w:after="0" w:line="240" w:lineRule="auto"/>
        <w:ind w:left="708"/>
        <w:jc w:val="both"/>
        <w:rPr>
          <w:rFonts w:eastAsia="Times New Roman" w:cs="Calibri"/>
          <w:sz w:val="24"/>
          <w:szCs w:val="24"/>
          <w:lang w:eastAsia="it-IT"/>
        </w:rPr>
      </w:pPr>
      <w:r w:rsidRPr="00954AD2">
        <w:rPr>
          <w:rFonts w:ascii="Times New Roman" w:eastAsia="Times New Roman" w:hAnsi="Times New Roman" w:cs="Times New Roman"/>
          <w:b/>
          <w:sz w:val="24"/>
          <w:szCs w:val="24"/>
          <w:lang w:eastAsia="it-IT"/>
        </w:rPr>
        <w:sym w:font="Symbol" w:char="F086"/>
      </w:r>
      <w:r w:rsidRPr="00954AD2">
        <w:rPr>
          <w:rFonts w:eastAsia="Times New Roman" w:cs="Times New Roman"/>
          <w:b/>
          <w:sz w:val="24"/>
          <w:szCs w:val="24"/>
          <w:lang w:eastAsia="it-IT"/>
        </w:rPr>
        <w:t xml:space="preserve"> </w:t>
      </w:r>
      <w:r w:rsidRPr="00954AD2">
        <w:rPr>
          <w:rFonts w:eastAsia="Times New Roman" w:cs="Calibri"/>
          <w:sz w:val="24"/>
          <w:szCs w:val="24"/>
          <w:lang w:eastAsia="it-IT"/>
        </w:rPr>
        <w:t>non autorizza</w:t>
      </w:r>
      <w:r w:rsidR="00A54DCB">
        <w:rPr>
          <w:rFonts w:eastAsia="Times New Roman" w:cs="Calibri"/>
          <w:sz w:val="24"/>
          <w:szCs w:val="24"/>
          <w:lang w:eastAsia="it-IT"/>
        </w:rPr>
        <w:t>no</w:t>
      </w:r>
      <w:r w:rsidRPr="00954AD2">
        <w:rPr>
          <w:rFonts w:eastAsia="Times New Roman" w:cs="Calibri"/>
          <w:sz w:val="24"/>
          <w:szCs w:val="24"/>
          <w:lang w:eastAsia="it-IT"/>
        </w:rPr>
        <w:t xml:space="preserve">, qualora un partecipante alla gara eserciti la facoltà di “accesso agli atti”, la stazione appaltante a rilasciare copia dell’offerta tecnica e delle spiegazioni che saranno eventualmente richieste in sede di verifica delle offerte anomale, in quanto coperte da </w:t>
      </w:r>
      <w:r w:rsidRPr="00954AD2">
        <w:rPr>
          <w:rFonts w:eastAsia="Times New Roman" w:cs="Calibri"/>
          <w:sz w:val="24"/>
          <w:szCs w:val="24"/>
          <w:lang w:eastAsia="it-IT"/>
        </w:rPr>
        <w:lastRenderedPageBreak/>
        <w:t xml:space="preserve">segreto tecnico/commerciale. In questo caso allega una dichiarazione adeguatamente motivata e comprovata ai sensi dell’art. 53, comma 5, </w:t>
      </w:r>
      <w:proofErr w:type="spellStart"/>
      <w:r w:rsidRPr="00954AD2">
        <w:rPr>
          <w:rFonts w:eastAsia="Times New Roman" w:cs="Calibri"/>
          <w:sz w:val="24"/>
          <w:szCs w:val="24"/>
          <w:lang w:eastAsia="it-IT"/>
        </w:rPr>
        <w:t>lett</w:t>
      </w:r>
      <w:proofErr w:type="spellEnd"/>
      <w:r w:rsidRPr="00954AD2">
        <w:rPr>
          <w:rFonts w:eastAsia="Times New Roman" w:cs="Calibri"/>
          <w:sz w:val="24"/>
          <w:szCs w:val="24"/>
          <w:lang w:eastAsia="it-IT"/>
        </w:rPr>
        <w:t>. a), del Codice;</w:t>
      </w:r>
    </w:p>
    <w:p w14:paraId="570D185E" w14:textId="77777777" w:rsidR="00ED24EB" w:rsidRPr="00ED24EB" w:rsidRDefault="00ED24EB" w:rsidP="00ED24EB">
      <w:pPr>
        <w:spacing w:after="0" w:line="240" w:lineRule="auto"/>
        <w:ind w:left="708"/>
        <w:jc w:val="both"/>
        <w:rPr>
          <w:rFonts w:eastAsia="Times New Roman" w:cs="Calibri"/>
          <w:sz w:val="24"/>
          <w:szCs w:val="24"/>
          <w:lang w:eastAsia="it-IT"/>
        </w:rPr>
      </w:pPr>
    </w:p>
    <w:p w14:paraId="2C6CAFDB" w14:textId="77777777" w:rsidR="00954AD2" w:rsidRPr="00954AD2" w:rsidRDefault="00954AD2" w:rsidP="00954AD2">
      <w:pPr>
        <w:numPr>
          <w:ilvl w:val="0"/>
          <w:numId w:val="5"/>
        </w:numPr>
        <w:spacing w:before="120" w:after="0" w:line="240" w:lineRule="auto"/>
        <w:jc w:val="both"/>
        <w:rPr>
          <w:rFonts w:eastAsia="Times New Roman" w:cs="Times New Roman"/>
          <w:bCs/>
          <w:sz w:val="24"/>
          <w:szCs w:val="24"/>
          <w:lang w:eastAsia="it-IT"/>
        </w:rPr>
      </w:pPr>
      <w:r w:rsidRPr="00954AD2">
        <w:rPr>
          <w:rFonts w:eastAsia="Times New Roman" w:cs="Times New Roman"/>
          <w:sz w:val="24"/>
          <w:szCs w:val="24"/>
          <w:lang w:eastAsia="it-IT"/>
        </w:rPr>
        <w:t>attesta</w:t>
      </w:r>
      <w:r w:rsidR="00A54DCB">
        <w:rPr>
          <w:rFonts w:eastAsia="Times New Roman" w:cs="Times New Roman"/>
          <w:sz w:val="24"/>
          <w:szCs w:val="24"/>
          <w:lang w:eastAsia="it-IT"/>
        </w:rPr>
        <w:t>no</w:t>
      </w:r>
      <w:r w:rsidRPr="00954AD2">
        <w:rPr>
          <w:rFonts w:eastAsia="Times New Roman" w:cs="Times New Roman"/>
          <w:sz w:val="24"/>
          <w:szCs w:val="24"/>
          <w:lang w:eastAsia="it-IT"/>
        </w:rPr>
        <w:t xml:space="preserve"> di essere informato, ai sensi e per gli effetti </w:t>
      </w:r>
      <w:r w:rsidRPr="00954AD2">
        <w:rPr>
          <w:rFonts w:eastAsia="Times New Roman" w:cs="Times New Roman"/>
          <w:bCs/>
          <w:sz w:val="24"/>
          <w:szCs w:val="24"/>
          <w:lang w:eastAsia="it-IT"/>
        </w:rPr>
        <w:t>del Regolamento (UE) 2016/679 e della normativa vigente in materia di trattamento dei dati personali, che i dati raccolti saranno trattati, anche con strumenti informatici, esclusivamente nell’ambito del procedimento per il quale la presente dichiarazione viene resa, come descritto nell’informativa riportata in calce.</w:t>
      </w:r>
    </w:p>
    <w:p w14:paraId="60A33900" w14:textId="77777777" w:rsidR="00954AD2" w:rsidRPr="00954AD2" w:rsidRDefault="00954AD2" w:rsidP="00954AD2">
      <w:pPr>
        <w:spacing w:after="0" w:line="240" w:lineRule="auto"/>
        <w:jc w:val="both"/>
        <w:rPr>
          <w:rFonts w:eastAsia="Times New Roman" w:cs="Times New Roman"/>
          <w:sz w:val="24"/>
          <w:szCs w:val="24"/>
          <w:lang w:eastAsia="it-IT"/>
        </w:rPr>
      </w:pPr>
    </w:p>
    <w:p w14:paraId="70CEAA09" w14:textId="77777777" w:rsidR="00954AD2" w:rsidRPr="00954AD2" w:rsidRDefault="00954AD2" w:rsidP="00954AD2">
      <w:pPr>
        <w:numPr>
          <w:ilvl w:val="0"/>
          <w:numId w:val="5"/>
        </w:numPr>
        <w:spacing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di aver preso visione di tutte le risposte date agli eventuali chiarimenti e di accettarle in modo pieno e incondizionato, indipendentemente dal fatto di averle formulato o meno, e di averne tenuto conto ai fini della formulazione dell’offerta economica.</w:t>
      </w:r>
    </w:p>
    <w:p w14:paraId="435E10D5" w14:textId="77777777" w:rsidR="00954AD2" w:rsidRPr="00954AD2" w:rsidRDefault="00954AD2" w:rsidP="00954AD2">
      <w:pPr>
        <w:spacing w:after="0" w:line="240" w:lineRule="auto"/>
        <w:ind w:left="284"/>
        <w:jc w:val="both"/>
        <w:rPr>
          <w:rFonts w:eastAsia="Times New Roman" w:cs="Times New Roman"/>
          <w:sz w:val="24"/>
          <w:szCs w:val="24"/>
          <w:lang w:eastAsia="it-IT"/>
        </w:rPr>
      </w:pPr>
    </w:p>
    <w:p w14:paraId="0AB89512" w14:textId="77777777" w:rsidR="00954AD2" w:rsidRPr="00954AD2" w:rsidRDefault="00954AD2" w:rsidP="00954AD2">
      <w:pPr>
        <w:keepNext/>
        <w:spacing w:before="120" w:after="60" w:line="240" w:lineRule="auto"/>
        <w:jc w:val="both"/>
        <w:rPr>
          <w:rFonts w:eastAsia="Times New Roman" w:cs="Calibri"/>
          <w:b/>
          <w:sz w:val="24"/>
          <w:szCs w:val="24"/>
          <w:lang w:eastAsia="it-IT"/>
        </w:rPr>
      </w:pPr>
      <w:r w:rsidRPr="00954AD2">
        <w:rPr>
          <w:rFonts w:eastAsia="Times New Roman" w:cs="Calibri"/>
          <w:b/>
          <w:sz w:val="24"/>
          <w:szCs w:val="24"/>
          <w:lang w:eastAsia="it-IT"/>
        </w:rPr>
        <w:t>Solo per gli operatori economici aventi sede, residenza o domicilio nei paesi inseriti nelle c.d. “</w:t>
      </w:r>
      <w:proofErr w:type="spellStart"/>
      <w:r w:rsidRPr="00954AD2">
        <w:rPr>
          <w:rFonts w:eastAsia="Times New Roman" w:cs="Calibri"/>
          <w:b/>
          <w:i/>
          <w:sz w:val="24"/>
          <w:szCs w:val="24"/>
          <w:lang w:eastAsia="it-IT"/>
        </w:rPr>
        <w:t>black</w:t>
      </w:r>
      <w:proofErr w:type="spellEnd"/>
      <w:r w:rsidRPr="00954AD2">
        <w:rPr>
          <w:rFonts w:eastAsia="Times New Roman" w:cs="Calibri"/>
          <w:b/>
          <w:i/>
          <w:sz w:val="24"/>
          <w:szCs w:val="24"/>
          <w:lang w:eastAsia="it-IT"/>
        </w:rPr>
        <w:t xml:space="preserve"> list</w:t>
      </w:r>
      <w:r w:rsidRPr="00954AD2">
        <w:rPr>
          <w:rFonts w:eastAsia="Times New Roman" w:cs="Calibri"/>
          <w:b/>
          <w:sz w:val="24"/>
          <w:szCs w:val="24"/>
          <w:lang w:eastAsia="it-IT"/>
        </w:rPr>
        <w:t>”</w:t>
      </w:r>
    </w:p>
    <w:p w14:paraId="663B9746" w14:textId="77777777" w:rsidR="00954AD2" w:rsidRPr="00954AD2" w:rsidRDefault="00954AD2" w:rsidP="00954AD2">
      <w:pPr>
        <w:spacing w:after="0"/>
        <w:ind w:left="567" w:hanging="284"/>
        <w:jc w:val="both"/>
        <w:rPr>
          <w:rFonts w:eastAsia="Times New Roman" w:cs="Calibri"/>
          <w:sz w:val="24"/>
          <w:szCs w:val="24"/>
          <w:lang w:eastAsia="it-IT"/>
        </w:rPr>
      </w:pPr>
      <w:r w:rsidRPr="00954AD2">
        <w:rPr>
          <w:rFonts w:eastAsia="Times New Roman" w:cs="Times New Roman"/>
          <w:b/>
          <w:sz w:val="24"/>
          <w:szCs w:val="24"/>
          <w:lang w:eastAsia="it-IT"/>
        </w:rPr>
        <w:sym w:font="Symbol" w:char="F086"/>
      </w:r>
      <w:r w:rsidRPr="00954AD2">
        <w:rPr>
          <w:rFonts w:eastAsia="Times New Roman" w:cs="Times New Roman"/>
          <w:b/>
          <w:sz w:val="24"/>
          <w:szCs w:val="24"/>
          <w:lang w:eastAsia="it-IT"/>
        </w:rPr>
        <w:t xml:space="preserve"> </w:t>
      </w:r>
      <w:r w:rsidRPr="00954AD2">
        <w:rPr>
          <w:rFonts w:eastAsia="Times New Roman" w:cs="Calibri"/>
          <w:sz w:val="24"/>
          <w:szCs w:val="24"/>
          <w:lang w:eastAsia="it-IT"/>
        </w:rPr>
        <w:t xml:space="preserve">dichiara di essere in possesso dell’autorizzazione in corso di validità rilasciata ai sensi del </w:t>
      </w:r>
      <w:proofErr w:type="spellStart"/>
      <w:r w:rsidRPr="00954AD2">
        <w:rPr>
          <w:rFonts w:eastAsia="Times New Roman" w:cs="Calibri"/>
          <w:sz w:val="24"/>
          <w:szCs w:val="24"/>
          <w:lang w:eastAsia="it-IT"/>
        </w:rPr>
        <w:t>d.m.</w:t>
      </w:r>
      <w:proofErr w:type="spellEnd"/>
      <w:r w:rsidRPr="00954AD2">
        <w:rPr>
          <w:rFonts w:eastAsia="Times New Roman" w:cs="Calibri"/>
          <w:sz w:val="24"/>
          <w:szCs w:val="24"/>
          <w:lang w:eastAsia="it-IT"/>
        </w:rPr>
        <w:t xml:space="preserve"> 14 dicembre 2010 del Ministero dell’economia e delle finanze ai sensi (art. 37 del </w:t>
      </w:r>
      <w:proofErr w:type="spellStart"/>
      <w:r w:rsidRPr="00954AD2">
        <w:rPr>
          <w:rFonts w:eastAsia="Times New Roman" w:cs="Calibri"/>
          <w:sz w:val="24"/>
          <w:szCs w:val="24"/>
          <w:lang w:eastAsia="it-IT"/>
        </w:rPr>
        <w:t>d.l.</w:t>
      </w:r>
      <w:proofErr w:type="spellEnd"/>
      <w:r w:rsidRPr="00954AD2">
        <w:rPr>
          <w:rFonts w:eastAsia="Times New Roman" w:cs="Calibri"/>
          <w:sz w:val="24"/>
          <w:szCs w:val="24"/>
          <w:lang w:eastAsia="it-IT"/>
        </w:rPr>
        <w:t xml:space="preserve"> 78/2010, </w:t>
      </w:r>
      <w:proofErr w:type="spellStart"/>
      <w:r w:rsidRPr="00954AD2">
        <w:rPr>
          <w:rFonts w:eastAsia="Times New Roman" w:cs="Calibri"/>
          <w:sz w:val="24"/>
          <w:szCs w:val="24"/>
          <w:lang w:eastAsia="it-IT"/>
        </w:rPr>
        <w:t>conv</w:t>
      </w:r>
      <w:proofErr w:type="spellEnd"/>
      <w:r w:rsidRPr="00954AD2">
        <w:rPr>
          <w:rFonts w:eastAsia="Times New Roman" w:cs="Calibri"/>
          <w:sz w:val="24"/>
          <w:szCs w:val="24"/>
          <w:lang w:eastAsia="it-IT"/>
        </w:rPr>
        <w:t xml:space="preserve">. in l. 122/2010) </w:t>
      </w:r>
    </w:p>
    <w:p w14:paraId="17273A10" w14:textId="77777777" w:rsidR="00954AD2" w:rsidRPr="00954AD2" w:rsidRDefault="00954AD2" w:rsidP="00954AD2">
      <w:pPr>
        <w:spacing w:after="60"/>
        <w:ind w:left="567" w:hanging="284"/>
        <w:jc w:val="center"/>
        <w:rPr>
          <w:rFonts w:eastAsia="Times New Roman" w:cs="Times New Roman"/>
          <w:i/>
          <w:sz w:val="24"/>
          <w:szCs w:val="24"/>
          <w:lang w:eastAsia="it-IT"/>
        </w:rPr>
      </w:pPr>
      <w:r w:rsidRPr="00954AD2">
        <w:rPr>
          <w:rFonts w:eastAsia="Times New Roman" w:cs="Times New Roman"/>
          <w:i/>
          <w:sz w:val="24"/>
          <w:szCs w:val="24"/>
          <w:lang w:eastAsia="it-IT"/>
        </w:rPr>
        <w:t>oppure</w:t>
      </w:r>
    </w:p>
    <w:p w14:paraId="56EB454A" w14:textId="77777777" w:rsidR="00954AD2" w:rsidRPr="00954AD2" w:rsidRDefault="00954AD2" w:rsidP="00954AD2">
      <w:pPr>
        <w:spacing w:after="0"/>
        <w:ind w:left="567" w:hanging="284"/>
        <w:jc w:val="both"/>
        <w:rPr>
          <w:rFonts w:eastAsia="Times New Roman" w:cs="Calibri"/>
          <w:sz w:val="24"/>
          <w:szCs w:val="24"/>
          <w:lang w:eastAsia="it-IT"/>
        </w:rPr>
      </w:pPr>
      <w:r w:rsidRPr="00954AD2">
        <w:rPr>
          <w:rFonts w:eastAsia="Times New Roman" w:cs="Times New Roman"/>
          <w:b/>
          <w:sz w:val="24"/>
          <w:szCs w:val="24"/>
          <w:lang w:eastAsia="it-IT"/>
        </w:rPr>
        <w:sym w:font="Symbol" w:char="F086"/>
      </w:r>
      <w:r w:rsidRPr="00954AD2">
        <w:rPr>
          <w:rFonts w:eastAsia="Times New Roman" w:cs="Times New Roman"/>
          <w:b/>
          <w:sz w:val="24"/>
          <w:szCs w:val="24"/>
          <w:lang w:eastAsia="it-IT"/>
        </w:rPr>
        <w:t xml:space="preserve"> </w:t>
      </w:r>
      <w:r w:rsidRPr="00954AD2">
        <w:rPr>
          <w:rFonts w:eastAsia="Times New Roman" w:cs="Calibri"/>
          <w:sz w:val="24"/>
          <w:szCs w:val="24"/>
          <w:lang w:eastAsia="it-IT"/>
        </w:rPr>
        <w:t xml:space="preserve">dichiara </w:t>
      </w:r>
      <w:r w:rsidRPr="00954AD2">
        <w:rPr>
          <w:rFonts w:eastAsia="Times New Roman" w:cs="Times New Roman"/>
          <w:sz w:val="24"/>
          <w:szCs w:val="24"/>
          <w:lang w:eastAsia="it-IT"/>
        </w:rPr>
        <w:t xml:space="preserve">di aver presentato domanda di autorizzazione ai sensi dell’art. 1 comma 3 del </w:t>
      </w:r>
      <w:proofErr w:type="spellStart"/>
      <w:r w:rsidRPr="00954AD2">
        <w:rPr>
          <w:rFonts w:eastAsia="Times New Roman" w:cs="Times New Roman"/>
          <w:sz w:val="24"/>
          <w:szCs w:val="24"/>
          <w:lang w:eastAsia="it-IT"/>
        </w:rPr>
        <w:t>d.m.</w:t>
      </w:r>
      <w:proofErr w:type="spellEnd"/>
      <w:r w:rsidRPr="00954AD2">
        <w:rPr>
          <w:rFonts w:eastAsia="Times New Roman" w:cs="Times New Roman"/>
          <w:sz w:val="24"/>
          <w:szCs w:val="24"/>
          <w:lang w:eastAsia="it-IT"/>
        </w:rPr>
        <w:t xml:space="preserve"> 14.12.2010 e </w:t>
      </w:r>
      <w:r w:rsidRPr="00954AD2">
        <w:rPr>
          <w:rFonts w:eastAsia="Times New Roman" w:cs="Calibri"/>
          <w:sz w:val="24"/>
          <w:szCs w:val="24"/>
          <w:lang w:eastAsia="it-IT"/>
        </w:rPr>
        <w:t xml:space="preserve"> </w:t>
      </w:r>
      <w:r w:rsidRPr="00954AD2">
        <w:rPr>
          <w:rFonts w:eastAsia="Times New Roman" w:cs="Calibri"/>
          <w:sz w:val="24"/>
          <w:szCs w:val="24"/>
          <w:u w:val="single"/>
          <w:lang w:eastAsia="it-IT"/>
        </w:rPr>
        <w:t>allega copia conforme dell’istanza di autorizzazione inviata al Ministero</w:t>
      </w:r>
      <w:r w:rsidRPr="00954AD2">
        <w:rPr>
          <w:rFonts w:eastAsia="Times New Roman" w:cs="Calibri"/>
          <w:sz w:val="24"/>
          <w:szCs w:val="24"/>
          <w:lang w:eastAsia="it-IT"/>
        </w:rPr>
        <w:t>;</w:t>
      </w:r>
    </w:p>
    <w:p w14:paraId="1ACDFAAE" w14:textId="77777777" w:rsidR="00954AD2" w:rsidRPr="00954AD2" w:rsidRDefault="00954AD2" w:rsidP="00954AD2">
      <w:pPr>
        <w:spacing w:before="60" w:after="60" w:line="240" w:lineRule="auto"/>
        <w:rPr>
          <w:rFonts w:eastAsia="Times New Roman" w:cs="Calibri"/>
          <w:sz w:val="24"/>
          <w:szCs w:val="24"/>
          <w:lang w:eastAsia="it-IT"/>
        </w:rPr>
      </w:pPr>
    </w:p>
    <w:p w14:paraId="6B16B408" w14:textId="77777777" w:rsidR="00954AD2" w:rsidRPr="00954AD2" w:rsidRDefault="00954AD2" w:rsidP="00954AD2">
      <w:pPr>
        <w:keepNext/>
        <w:spacing w:before="120" w:after="60" w:line="240" w:lineRule="auto"/>
        <w:rPr>
          <w:rFonts w:eastAsia="Times New Roman" w:cs="Calibri"/>
          <w:b/>
          <w:sz w:val="24"/>
          <w:szCs w:val="24"/>
          <w:lang w:eastAsia="it-IT"/>
        </w:rPr>
      </w:pPr>
      <w:r w:rsidRPr="00954AD2">
        <w:rPr>
          <w:rFonts w:eastAsia="Times New Roman" w:cs="Calibri"/>
          <w:b/>
          <w:sz w:val="24"/>
          <w:szCs w:val="24"/>
          <w:lang w:eastAsia="it-IT"/>
        </w:rPr>
        <w:t>Solo per gli operatori economici non residenti e privi di stabile organizzazione in Italia</w:t>
      </w:r>
    </w:p>
    <w:p w14:paraId="61059A67" w14:textId="77777777" w:rsidR="00954AD2" w:rsidRPr="00954AD2" w:rsidRDefault="00954AD2" w:rsidP="00954AD2">
      <w:pPr>
        <w:spacing w:before="60" w:after="60"/>
        <w:ind w:left="567" w:hanging="284"/>
        <w:jc w:val="both"/>
        <w:rPr>
          <w:rFonts w:eastAsia="Times New Roman" w:cs="Arial"/>
          <w:sz w:val="24"/>
          <w:szCs w:val="24"/>
          <w:lang w:eastAsia="it-IT"/>
        </w:rPr>
      </w:pPr>
      <w:r w:rsidRPr="00954AD2">
        <w:rPr>
          <w:rFonts w:eastAsia="Times New Roman" w:cs="Times New Roman"/>
          <w:b/>
          <w:sz w:val="24"/>
          <w:szCs w:val="24"/>
          <w:lang w:eastAsia="it-IT"/>
        </w:rPr>
        <w:sym w:font="Symbol" w:char="F086"/>
      </w:r>
      <w:r w:rsidRPr="00954AD2">
        <w:rPr>
          <w:rFonts w:eastAsia="Times New Roman" w:cs="Arial"/>
          <w:sz w:val="24"/>
          <w:szCs w:val="24"/>
          <w:lang w:eastAsia="it-IT"/>
        </w:rPr>
        <w:t xml:space="preserve"> </w:t>
      </w:r>
      <w:r w:rsidRPr="00954AD2">
        <w:rPr>
          <w:rFonts w:eastAsia="Times New Roman" w:cs="Calibri"/>
          <w:sz w:val="24"/>
          <w:szCs w:val="24"/>
          <w:lang w:eastAsia="it-IT"/>
        </w:rPr>
        <w:t xml:space="preserve">si impegna ad </w:t>
      </w:r>
      <w:r w:rsidRPr="00954AD2">
        <w:rPr>
          <w:rFonts w:eastAsia="Times New Roman" w:cs="Arial"/>
          <w:sz w:val="24"/>
          <w:szCs w:val="24"/>
          <w:lang w:eastAsia="it-IT"/>
        </w:rPr>
        <w:t xml:space="preserve">uniformarsi, in caso di aggiudicazione, alla disciplina di cui agli articoli 17, comma 2, e 53, comma 3 del </w:t>
      </w:r>
      <w:proofErr w:type="spellStart"/>
      <w:r w:rsidRPr="00954AD2">
        <w:rPr>
          <w:rFonts w:eastAsia="Times New Roman" w:cs="Arial"/>
          <w:sz w:val="24"/>
          <w:szCs w:val="24"/>
          <w:lang w:eastAsia="it-IT"/>
        </w:rPr>
        <w:t>d.p.r.</w:t>
      </w:r>
      <w:proofErr w:type="spellEnd"/>
      <w:r w:rsidRPr="00954AD2">
        <w:rPr>
          <w:rFonts w:eastAsia="Times New Roman" w:cs="Arial"/>
          <w:sz w:val="24"/>
          <w:szCs w:val="24"/>
          <w:lang w:eastAsia="it-IT"/>
        </w:rPr>
        <w:t xml:space="preserve"> 633/1972 e a comunicare alla stazione appaltante la nomina del proprio rappresentante fiscale, nelle forme di legge;</w:t>
      </w:r>
    </w:p>
    <w:p w14:paraId="2F01593B" w14:textId="77777777" w:rsidR="00954AD2" w:rsidRPr="00954AD2" w:rsidRDefault="00954AD2" w:rsidP="00954AD2">
      <w:pPr>
        <w:keepNext/>
        <w:spacing w:before="60" w:after="60" w:line="240" w:lineRule="auto"/>
        <w:rPr>
          <w:rFonts w:eastAsia="Times New Roman" w:cs="Calibri"/>
          <w:b/>
          <w:sz w:val="24"/>
          <w:szCs w:val="24"/>
          <w:lang w:eastAsia="it-IT"/>
        </w:rPr>
      </w:pPr>
    </w:p>
    <w:p w14:paraId="61C8F0EB" w14:textId="77777777" w:rsidR="00954AD2" w:rsidRPr="00954AD2" w:rsidRDefault="00954AD2" w:rsidP="00954AD2">
      <w:pPr>
        <w:keepNext/>
        <w:spacing w:before="60" w:after="60" w:line="240" w:lineRule="auto"/>
        <w:rPr>
          <w:rFonts w:eastAsia="Times New Roman" w:cs="Calibri"/>
          <w:b/>
          <w:sz w:val="24"/>
          <w:szCs w:val="24"/>
          <w:lang w:eastAsia="it-IT"/>
        </w:rPr>
      </w:pPr>
      <w:r w:rsidRPr="00954AD2">
        <w:rPr>
          <w:rFonts w:eastAsia="Times New Roman" w:cs="Calibri"/>
          <w:b/>
          <w:sz w:val="24"/>
          <w:szCs w:val="24"/>
          <w:lang w:eastAsia="it-IT"/>
        </w:rPr>
        <w:t>Solo per gli operatori economici ammessi al concordato preventivo con continuità aziendale di cui all’art. 186 bis del R.D. 16 marzo 1942, n. 267</w:t>
      </w:r>
    </w:p>
    <w:p w14:paraId="74CF41F5" w14:textId="77777777" w:rsidR="00954AD2" w:rsidRPr="00954AD2" w:rsidRDefault="00954AD2" w:rsidP="00954AD2">
      <w:pPr>
        <w:spacing w:before="60" w:after="60"/>
        <w:jc w:val="both"/>
        <w:rPr>
          <w:rFonts w:eastAsia="Times New Roman" w:cs="Garamond-Italic"/>
          <w:iCs/>
          <w:sz w:val="24"/>
          <w:szCs w:val="24"/>
          <w:lang w:eastAsia="it-IT"/>
        </w:rPr>
      </w:pPr>
      <w:bookmarkStart w:id="2" w:name="_Ref496787048"/>
      <w:r w:rsidRPr="00954AD2">
        <w:rPr>
          <w:rFonts w:eastAsia="Times New Roman" w:cs="Calibri"/>
          <w:sz w:val="24"/>
          <w:szCs w:val="24"/>
          <w:lang w:eastAsia="it-IT"/>
        </w:rPr>
        <w:t xml:space="preserve">indica, ad integrazione di quanto indicato nella parte  III, sez. C, </w:t>
      </w:r>
      <w:proofErr w:type="spellStart"/>
      <w:r w:rsidRPr="00954AD2">
        <w:rPr>
          <w:rFonts w:eastAsia="Times New Roman" w:cs="Calibri"/>
          <w:sz w:val="24"/>
          <w:szCs w:val="24"/>
          <w:lang w:eastAsia="it-IT"/>
        </w:rPr>
        <w:t>lett</w:t>
      </w:r>
      <w:proofErr w:type="spellEnd"/>
      <w:r w:rsidRPr="00954AD2">
        <w:rPr>
          <w:rFonts w:eastAsia="Times New Roman" w:cs="Calibri"/>
          <w:sz w:val="24"/>
          <w:szCs w:val="24"/>
          <w:lang w:eastAsia="it-IT"/>
        </w:rPr>
        <w:t xml:space="preserve">. d) del DGUE, i seguenti </w:t>
      </w:r>
      <w:r w:rsidRPr="00954AD2">
        <w:rPr>
          <w:rFonts w:eastAsia="Times New Roman" w:cs="Garamond"/>
          <w:sz w:val="24"/>
          <w:szCs w:val="24"/>
          <w:lang w:eastAsia="it-IT"/>
        </w:rPr>
        <w:t xml:space="preserve">estremi del </w:t>
      </w:r>
      <w:r w:rsidRPr="00954AD2">
        <w:rPr>
          <w:rFonts w:eastAsia="Times New Roman" w:cs="Garamond-Italic"/>
          <w:iCs/>
          <w:sz w:val="24"/>
          <w:szCs w:val="24"/>
          <w:lang w:eastAsia="it-IT"/>
        </w:rPr>
        <w:t xml:space="preserve">provvedimento di ammissione al concordato e del provvedimento di autorizzazione a partecipare alle gare rilasciati dal Tribunale: _________________________________________, </w:t>
      </w:r>
    </w:p>
    <w:p w14:paraId="4E2244FF" w14:textId="77777777" w:rsidR="00954AD2" w:rsidRPr="00954AD2" w:rsidRDefault="00954AD2" w:rsidP="00954AD2">
      <w:pPr>
        <w:spacing w:before="60" w:after="60"/>
        <w:jc w:val="both"/>
        <w:rPr>
          <w:rFonts w:eastAsia="Times New Roman" w:cs="Calibri"/>
          <w:sz w:val="24"/>
          <w:szCs w:val="24"/>
          <w:lang w:eastAsia="it-IT"/>
        </w:rPr>
      </w:pPr>
      <w:r w:rsidRPr="00954AD2">
        <w:rPr>
          <w:rFonts w:eastAsia="Times New Roman" w:cs="Times New Roman"/>
          <w:b/>
          <w:sz w:val="24"/>
          <w:szCs w:val="24"/>
          <w:lang w:eastAsia="it-IT"/>
        </w:rPr>
        <w:sym w:font="Symbol" w:char="F086"/>
      </w:r>
      <w:r w:rsidRPr="00954AD2">
        <w:rPr>
          <w:rFonts w:eastAsia="Times New Roman" w:cs="Times New Roman"/>
          <w:b/>
          <w:sz w:val="24"/>
          <w:szCs w:val="24"/>
          <w:lang w:eastAsia="it-IT"/>
        </w:rPr>
        <w:t xml:space="preserve"> </w:t>
      </w:r>
      <w:r w:rsidRPr="00954AD2">
        <w:rPr>
          <w:rFonts w:eastAsia="Times New Roman" w:cs="Calibri"/>
          <w:sz w:val="24"/>
          <w:szCs w:val="24"/>
          <w:lang w:eastAsia="it-IT"/>
        </w:rPr>
        <w:t xml:space="preserve">dichiara di non partecipare alla gara quale mandataria di un raggruppamento temporaneo di imprese e che le altre imprese aderenti al raggruppamento non sono assoggettate ad una procedura concorsuale ai sensi dell’art. 186  </w:t>
      </w:r>
      <w:r w:rsidRPr="00954AD2">
        <w:rPr>
          <w:rFonts w:eastAsia="Times New Roman" w:cs="Calibri"/>
          <w:i/>
          <w:sz w:val="24"/>
          <w:szCs w:val="24"/>
          <w:lang w:eastAsia="it-IT"/>
        </w:rPr>
        <w:t>bis,</w:t>
      </w:r>
      <w:r w:rsidRPr="00954AD2">
        <w:rPr>
          <w:rFonts w:eastAsia="Times New Roman" w:cs="Calibri"/>
          <w:sz w:val="24"/>
          <w:szCs w:val="24"/>
          <w:lang w:eastAsia="it-IT"/>
        </w:rPr>
        <w:t xml:space="preserve"> comma 6 del </w:t>
      </w:r>
      <w:bookmarkEnd w:id="2"/>
      <w:r w:rsidRPr="00954AD2">
        <w:rPr>
          <w:rFonts w:eastAsia="Times New Roman" w:cs="Calibri"/>
          <w:sz w:val="24"/>
          <w:szCs w:val="24"/>
          <w:lang w:eastAsia="it-IT"/>
        </w:rPr>
        <w:t>R.D. 16 marzo 1942, n. 267;</w:t>
      </w:r>
    </w:p>
    <w:p w14:paraId="13BDC12F" w14:textId="77777777" w:rsidR="00954AD2" w:rsidRDefault="00954AD2" w:rsidP="00954AD2">
      <w:pPr>
        <w:spacing w:before="60" w:after="60" w:line="240" w:lineRule="auto"/>
        <w:rPr>
          <w:rFonts w:eastAsia="Times New Roman" w:cs="Arial"/>
          <w:sz w:val="24"/>
          <w:szCs w:val="24"/>
          <w:lang w:eastAsia="it-IT"/>
        </w:rPr>
      </w:pPr>
    </w:p>
    <w:p w14:paraId="71A8D3AE" w14:textId="77777777" w:rsidR="00ED24EB" w:rsidRPr="00954AD2" w:rsidRDefault="00ED24EB" w:rsidP="00954AD2">
      <w:pPr>
        <w:spacing w:before="60" w:after="60" w:line="240" w:lineRule="auto"/>
        <w:rPr>
          <w:rFonts w:eastAsia="Times New Roman" w:cs="Arial"/>
          <w:sz w:val="24"/>
          <w:szCs w:val="24"/>
          <w:lang w:eastAsia="it-IT"/>
        </w:rPr>
      </w:pPr>
    </w:p>
    <w:p w14:paraId="74CDAF79" w14:textId="77777777" w:rsidR="00954AD2" w:rsidRPr="00954AD2" w:rsidRDefault="00954AD2" w:rsidP="00954AD2">
      <w:pPr>
        <w:autoSpaceDE w:val="0"/>
        <w:autoSpaceDN w:val="0"/>
        <w:adjustRightInd w:val="0"/>
        <w:spacing w:after="0" w:line="240" w:lineRule="auto"/>
        <w:jc w:val="both"/>
        <w:rPr>
          <w:rFonts w:eastAsia="Times New Roman" w:cs="Times New Roman"/>
          <w:b/>
          <w:i/>
          <w:sz w:val="24"/>
          <w:szCs w:val="24"/>
          <w:lang w:eastAsia="it-IT"/>
        </w:rPr>
      </w:pPr>
      <w:r w:rsidRPr="00954AD2">
        <w:rPr>
          <w:rFonts w:eastAsia="Times New Roman" w:cs="Times New Roman"/>
          <w:b/>
          <w:i/>
          <w:sz w:val="24"/>
          <w:szCs w:val="24"/>
          <w:lang w:eastAsia="it-IT"/>
        </w:rPr>
        <w:lastRenderedPageBreak/>
        <w:t>Nel seguito compilare la sola sezione di interesse:</w:t>
      </w:r>
    </w:p>
    <w:p w14:paraId="11D19924" w14:textId="77777777" w:rsidR="00954AD2" w:rsidRPr="00954AD2" w:rsidRDefault="00954AD2" w:rsidP="00954AD2">
      <w:pPr>
        <w:autoSpaceDE w:val="0"/>
        <w:autoSpaceDN w:val="0"/>
        <w:adjustRightInd w:val="0"/>
        <w:spacing w:after="0" w:line="240" w:lineRule="auto"/>
        <w:jc w:val="both"/>
        <w:rPr>
          <w:rFonts w:eastAsia="Times New Roman" w:cs="Times New Roman"/>
          <w:i/>
          <w:sz w:val="24"/>
          <w:szCs w:val="24"/>
          <w:lang w:eastAsia="it-IT"/>
        </w:rPr>
      </w:pPr>
    </w:p>
    <w:p w14:paraId="30ECA803" w14:textId="77777777" w:rsidR="00954AD2" w:rsidRPr="00954AD2" w:rsidRDefault="00954AD2" w:rsidP="00954AD2">
      <w:pPr>
        <w:autoSpaceDE w:val="0"/>
        <w:autoSpaceDN w:val="0"/>
        <w:adjustRightInd w:val="0"/>
        <w:spacing w:after="0" w:line="240" w:lineRule="auto"/>
        <w:jc w:val="both"/>
        <w:rPr>
          <w:rFonts w:eastAsia="Times New Roman" w:cs="Times New Roman"/>
          <w:i/>
          <w:sz w:val="24"/>
          <w:szCs w:val="24"/>
          <w:lang w:eastAsia="it-IT"/>
        </w:rPr>
      </w:pPr>
    </w:p>
    <w:p w14:paraId="01F63BD5" w14:textId="77777777" w:rsidR="00954AD2" w:rsidRPr="00954AD2" w:rsidRDefault="00954AD2" w:rsidP="00954AD2">
      <w:pPr>
        <w:autoSpaceDE w:val="0"/>
        <w:autoSpaceDN w:val="0"/>
        <w:adjustRightInd w:val="0"/>
        <w:spacing w:after="0" w:line="240" w:lineRule="auto"/>
        <w:jc w:val="both"/>
        <w:rPr>
          <w:rFonts w:eastAsia="Times New Roman" w:cs="Times New Roman"/>
          <w:b/>
          <w:color w:val="FF0000"/>
          <w:sz w:val="24"/>
          <w:szCs w:val="24"/>
          <w:lang w:eastAsia="it-IT"/>
        </w:rPr>
      </w:pPr>
      <w:r w:rsidRPr="00954AD2">
        <w:rPr>
          <w:rFonts w:eastAsia="Times New Roman" w:cs="Times New Roman"/>
          <w:b/>
          <w:color w:val="FF0000"/>
          <w:sz w:val="24"/>
          <w:szCs w:val="24"/>
          <w:lang w:eastAsia="it-IT"/>
        </w:rPr>
        <w:t>__________________________________________In caso di partecipazione in RTI__________</w:t>
      </w:r>
    </w:p>
    <w:p w14:paraId="5E620B75" w14:textId="77777777" w:rsidR="00954AD2" w:rsidRPr="00954AD2" w:rsidRDefault="00954AD2" w:rsidP="00954AD2">
      <w:pPr>
        <w:spacing w:after="0" w:line="240" w:lineRule="auto"/>
        <w:rPr>
          <w:rFonts w:eastAsia="Times New Roman" w:cs="Times New Roman"/>
          <w:i/>
          <w:sz w:val="24"/>
          <w:szCs w:val="24"/>
          <w:u w:val="single"/>
          <w:lang w:eastAsia="it-IT"/>
        </w:rPr>
      </w:pPr>
    </w:p>
    <w:p w14:paraId="725E605E"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per la partecipazione in raggruppamento non ancora costituito</w:t>
      </w:r>
    </w:p>
    <w:p w14:paraId="29A3F754" w14:textId="77777777" w:rsidR="00954AD2" w:rsidRPr="00954AD2" w:rsidRDefault="00954AD2" w:rsidP="00954AD2">
      <w:pPr>
        <w:autoSpaceDE w:val="0"/>
        <w:autoSpaceDN w:val="0"/>
        <w:adjustRightInd w:val="0"/>
        <w:spacing w:after="0" w:line="240" w:lineRule="auto"/>
        <w:jc w:val="both"/>
        <w:rPr>
          <w:rFonts w:eastAsia="Times New Roman" w:cs="Times New Roman"/>
          <w:b/>
          <w:sz w:val="24"/>
          <w:szCs w:val="24"/>
          <w:lang w:eastAsia="it-IT"/>
        </w:rPr>
      </w:pPr>
    </w:p>
    <w:p w14:paraId="12540AB0" w14:textId="77777777" w:rsidR="00954AD2" w:rsidRPr="00954AD2" w:rsidRDefault="00954AD2" w:rsidP="00954AD2">
      <w:pPr>
        <w:keepNext/>
        <w:autoSpaceDE w:val="0"/>
        <w:autoSpaceDN w:val="0"/>
        <w:adjustRightInd w:val="0"/>
        <w:spacing w:after="0" w:line="240" w:lineRule="auto"/>
        <w:jc w:val="center"/>
        <w:outlineLvl w:val="1"/>
        <w:rPr>
          <w:rFonts w:eastAsia="Times New Roman" w:cs="Times New Roman"/>
          <w:b/>
          <w:bCs/>
          <w:sz w:val="24"/>
          <w:szCs w:val="24"/>
          <w:lang w:eastAsia="it-IT"/>
        </w:rPr>
      </w:pPr>
      <w:r w:rsidRPr="00954AD2">
        <w:rPr>
          <w:rFonts w:eastAsia="Times New Roman" w:cs="Times New Roman"/>
          <w:b/>
          <w:bCs/>
          <w:sz w:val="24"/>
          <w:szCs w:val="24"/>
          <w:lang w:eastAsia="it-IT"/>
        </w:rPr>
        <w:t>I RAGGRUPPANDI DICHIARANO</w:t>
      </w:r>
    </w:p>
    <w:p w14:paraId="3D2ACC1E" w14:textId="77777777" w:rsidR="00954AD2" w:rsidRPr="00954AD2" w:rsidRDefault="00954AD2" w:rsidP="00954AD2">
      <w:pPr>
        <w:spacing w:after="0" w:line="240" w:lineRule="auto"/>
        <w:jc w:val="center"/>
        <w:rPr>
          <w:rFonts w:eastAsia="Times New Roman" w:cs="Times New Roman"/>
          <w:sz w:val="24"/>
          <w:szCs w:val="24"/>
          <w:lang w:eastAsia="it-IT"/>
        </w:rPr>
      </w:pPr>
    </w:p>
    <w:p w14:paraId="2DE56DFF" w14:textId="77777777" w:rsidR="00954AD2" w:rsidRPr="00954AD2" w:rsidRDefault="00954AD2" w:rsidP="00954AD2">
      <w:pPr>
        <w:autoSpaceDE w:val="0"/>
        <w:autoSpaceDN w:val="0"/>
        <w:adjustRightInd w:val="0"/>
        <w:spacing w:before="120"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che in caso di aggiudicazione sarà conferito mandato speciale con rappresentanza o funzioni di capogruppo all’Impresa: _______________________________________________________</w:t>
      </w:r>
    </w:p>
    <w:p w14:paraId="55B993F8" w14:textId="77777777" w:rsidR="00954AD2" w:rsidRPr="00954AD2" w:rsidRDefault="00954AD2" w:rsidP="00954AD2">
      <w:pPr>
        <w:autoSpaceDE w:val="0"/>
        <w:autoSpaceDN w:val="0"/>
        <w:adjustRightInd w:val="0"/>
        <w:spacing w:before="120" w:after="0" w:line="240" w:lineRule="auto"/>
        <w:jc w:val="both"/>
        <w:rPr>
          <w:rFonts w:eastAsia="Times New Roman" w:cs="Times New Roman"/>
          <w:sz w:val="24"/>
          <w:szCs w:val="24"/>
          <w:lang w:eastAsia="it-IT"/>
        </w:rPr>
      </w:pPr>
    </w:p>
    <w:p w14:paraId="4B6E841C" w14:textId="77777777" w:rsidR="00954AD2" w:rsidRPr="00954AD2" w:rsidRDefault="00954AD2" w:rsidP="00954AD2">
      <w:pPr>
        <w:autoSpaceDE w:val="0"/>
        <w:autoSpaceDN w:val="0"/>
        <w:adjustRightInd w:val="0"/>
        <w:spacing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 xml:space="preserve">che </w:t>
      </w:r>
      <w:r w:rsidRPr="00954AD2">
        <w:rPr>
          <w:rFonts w:eastAsia="Times New Roman" w:cs="Calibri"/>
          <w:sz w:val="24"/>
          <w:szCs w:val="24"/>
          <w:lang w:eastAsia="it-IT"/>
        </w:rPr>
        <w:t>in caso di aggiudicazione</w:t>
      </w:r>
      <w:r w:rsidRPr="00954AD2">
        <w:rPr>
          <w:rFonts w:eastAsia="Times New Roman" w:cs="Times New Roman"/>
          <w:sz w:val="24"/>
          <w:szCs w:val="24"/>
          <w:lang w:eastAsia="it-IT"/>
        </w:rPr>
        <w:t xml:space="preserve"> si uniformeranno alle disposizioni di legge in materia </w:t>
      </w:r>
      <w:r w:rsidRPr="00954AD2">
        <w:rPr>
          <w:rFonts w:eastAsia="Times New Roman" w:cs="Calibri"/>
          <w:sz w:val="24"/>
          <w:szCs w:val="24"/>
          <w:lang w:eastAsia="it-IT"/>
        </w:rPr>
        <w:t>con riguardo ai raggruppamenti temporanei</w:t>
      </w:r>
      <w:r w:rsidRPr="00954AD2">
        <w:rPr>
          <w:rFonts w:eastAsia="Times New Roman" w:cs="Times New Roman"/>
          <w:sz w:val="24"/>
          <w:szCs w:val="24"/>
          <w:lang w:eastAsia="it-IT"/>
        </w:rPr>
        <w:t xml:space="preserve"> ed in particolare alle disposizioni di cui all’art. 48 del D.lgs. 50/2016</w:t>
      </w:r>
      <w:r w:rsidRPr="00954AD2">
        <w:rPr>
          <w:rFonts w:eastAsia="Times New Roman" w:cs="Calibri"/>
          <w:sz w:val="24"/>
          <w:szCs w:val="24"/>
          <w:lang w:eastAsia="it-IT"/>
        </w:rPr>
        <w:t xml:space="preserve"> conferendo mandato collettivo speciale con rappresentanza all’impresa qualificata come mandataria che stipulerà il contratto in nome e per conto delle mandanti</w:t>
      </w:r>
      <w:r w:rsidRPr="00954AD2">
        <w:rPr>
          <w:rFonts w:eastAsia="Times New Roman" w:cs="Times New Roman"/>
          <w:sz w:val="24"/>
          <w:szCs w:val="24"/>
          <w:lang w:eastAsia="it-IT"/>
        </w:rPr>
        <w:t xml:space="preserve">. </w:t>
      </w:r>
    </w:p>
    <w:p w14:paraId="69CEF90A" w14:textId="77777777" w:rsidR="00954AD2" w:rsidRPr="00954AD2" w:rsidRDefault="00954AD2" w:rsidP="00954AD2">
      <w:pPr>
        <w:spacing w:after="0" w:line="240" w:lineRule="auto"/>
        <w:rPr>
          <w:rFonts w:eastAsia="Times New Roman" w:cs="Times New Roman"/>
          <w:i/>
          <w:sz w:val="24"/>
          <w:szCs w:val="24"/>
          <w:u w:val="single"/>
          <w:lang w:eastAsia="it-IT"/>
        </w:rPr>
      </w:pPr>
    </w:p>
    <w:p w14:paraId="4434F0CA"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per la partecipazione in raggruppamento già costituito</w:t>
      </w:r>
    </w:p>
    <w:p w14:paraId="3E064E66" w14:textId="77777777" w:rsidR="00954AD2" w:rsidRPr="00954AD2" w:rsidRDefault="00954AD2" w:rsidP="00954AD2">
      <w:pPr>
        <w:spacing w:after="0" w:line="240" w:lineRule="exact"/>
        <w:jc w:val="both"/>
        <w:rPr>
          <w:rFonts w:eastAsia="Times New Roman" w:cs="Times New Roman"/>
          <w:b/>
          <w:sz w:val="24"/>
          <w:szCs w:val="24"/>
          <w:lang w:eastAsia="it-IT"/>
        </w:rPr>
      </w:pPr>
    </w:p>
    <w:p w14:paraId="12FA70CE"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LA MANDATARIA ALLEGA</w:t>
      </w:r>
    </w:p>
    <w:p w14:paraId="2CC648D5" w14:textId="77777777" w:rsidR="00954AD2" w:rsidRPr="00954AD2" w:rsidRDefault="00954AD2" w:rsidP="00954AD2">
      <w:pPr>
        <w:spacing w:after="0" w:line="240" w:lineRule="exact"/>
        <w:jc w:val="center"/>
        <w:rPr>
          <w:rFonts w:eastAsia="Times New Roman" w:cs="Times New Roman"/>
          <w:sz w:val="24"/>
          <w:szCs w:val="24"/>
          <w:lang w:eastAsia="it-IT"/>
        </w:rPr>
      </w:pPr>
    </w:p>
    <w:p w14:paraId="4DE4DD7C" w14:textId="77777777" w:rsidR="00954AD2" w:rsidRPr="00954AD2" w:rsidRDefault="00954AD2" w:rsidP="00954AD2">
      <w:pPr>
        <w:spacing w:after="0" w:line="240" w:lineRule="exact"/>
        <w:jc w:val="both"/>
        <w:rPr>
          <w:rFonts w:eastAsia="Times New Roman" w:cs="Times New Roman"/>
          <w:sz w:val="24"/>
          <w:szCs w:val="24"/>
          <w:lang w:eastAsia="it-IT"/>
        </w:rPr>
      </w:pPr>
      <w:r w:rsidRPr="00954AD2">
        <w:rPr>
          <w:rFonts w:eastAsia="Times New Roman" w:cs="Times New Roman"/>
          <w:sz w:val="24"/>
          <w:szCs w:val="24"/>
          <w:lang w:eastAsia="it-IT"/>
        </w:rPr>
        <w:t>nella busta telematica “A Documentazione amministrativa” copia del MANDATO COLLETTIVO IRREVOCABILE CON RAPPRESENTANZA CONFERITO ALLA MANDATARIA</w:t>
      </w:r>
    </w:p>
    <w:p w14:paraId="6011AA2C" w14:textId="77777777" w:rsidR="00954AD2" w:rsidRPr="00954AD2" w:rsidRDefault="00954AD2" w:rsidP="00954AD2">
      <w:pPr>
        <w:spacing w:after="0" w:line="240" w:lineRule="exact"/>
        <w:jc w:val="both"/>
        <w:rPr>
          <w:rFonts w:eastAsia="Times New Roman" w:cs="Times New Roman"/>
          <w:sz w:val="24"/>
          <w:szCs w:val="24"/>
          <w:lang w:eastAsia="it-IT"/>
        </w:rPr>
      </w:pPr>
    </w:p>
    <w:p w14:paraId="20BA48CE" w14:textId="77777777" w:rsidR="00954AD2" w:rsidRPr="00954AD2" w:rsidRDefault="00954AD2" w:rsidP="00954AD2">
      <w:pPr>
        <w:spacing w:after="0" w:line="240" w:lineRule="exact"/>
        <w:jc w:val="both"/>
        <w:rPr>
          <w:rFonts w:eastAsia="Times New Roman" w:cs="Times New Roman"/>
          <w:sz w:val="24"/>
          <w:szCs w:val="24"/>
          <w:lang w:eastAsia="it-IT"/>
        </w:rPr>
      </w:pPr>
    </w:p>
    <w:p w14:paraId="2587D31D" w14:textId="77777777" w:rsidR="00954AD2" w:rsidRPr="00954AD2" w:rsidRDefault="00954AD2" w:rsidP="00954AD2">
      <w:pPr>
        <w:autoSpaceDE w:val="0"/>
        <w:autoSpaceDN w:val="0"/>
        <w:adjustRightInd w:val="0"/>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In entrambi i casi di RTI</w:t>
      </w:r>
    </w:p>
    <w:p w14:paraId="66BAD5ED"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p>
    <w:p w14:paraId="28ADCF7F"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LA MANDATARIA O I RAGGRUPPANDI DICHIARANO</w:t>
      </w:r>
    </w:p>
    <w:p w14:paraId="2EFE1248" w14:textId="77777777" w:rsidR="00954AD2" w:rsidRPr="00954AD2" w:rsidRDefault="00954AD2" w:rsidP="00954AD2">
      <w:pPr>
        <w:autoSpaceDE w:val="0"/>
        <w:autoSpaceDN w:val="0"/>
        <w:adjustRightInd w:val="0"/>
        <w:spacing w:after="0" w:line="240" w:lineRule="auto"/>
        <w:ind w:left="142"/>
        <w:jc w:val="center"/>
        <w:rPr>
          <w:rFonts w:eastAsia="Times New Roman" w:cs="Times New Roman"/>
          <w:b/>
          <w:sz w:val="24"/>
          <w:szCs w:val="24"/>
          <w:lang w:eastAsia="it-IT"/>
        </w:rPr>
      </w:pPr>
    </w:p>
    <w:p w14:paraId="64101125" w14:textId="77777777" w:rsidR="00954AD2" w:rsidRPr="00991B2C" w:rsidRDefault="00954AD2" w:rsidP="00954AD2">
      <w:pPr>
        <w:numPr>
          <w:ilvl w:val="0"/>
          <w:numId w:val="2"/>
        </w:numPr>
        <w:tabs>
          <w:tab w:val="num" w:pos="0"/>
        </w:tabs>
        <w:autoSpaceDE w:val="0"/>
        <w:autoSpaceDN w:val="0"/>
        <w:adjustRightInd w:val="0"/>
        <w:spacing w:after="0" w:line="240" w:lineRule="auto"/>
        <w:ind w:hanging="284"/>
        <w:jc w:val="both"/>
        <w:rPr>
          <w:rFonts w:eastAsia="Times New Roman" w:cs="Times New Roman"/>
          <w:sz w:val="24"/>
          <w:szCs w:val="24"/>
          <w:lang w:eastAsia="it-IT"/>
        </w:rPr>
      </w:pPr>
      <w:r w:rsidRPr="00991B2C">
        <w:rPr>
          <w:rFonts w:eastAsia="Times New Roman" w:cs="Times New Roman"/>
          <w:sz w:val="24"/>
          <w:szCs w:val="24"/>
          <w:lang w:eastAsia="it-IT"/>
        </w:rPr>
        <w:t>che le parti o le percentuali di esecuzione del servizio che saranno eseguite da ciascuno sono le seguenti:</w:t>
      </w:r>
    </w:p>
    <w:p w14:paraId="576EB319" w14:textId="77777777" w:rsidR="00954AD2" w:rsidRPr="00954AD2" w:rsidRDefault="00954AD2" w:rsidP="00954AD2">
      <w:pPr>
        <w:autoSpaceDE w:val="0"/>
        <w:autoSpaceDN w:val="0"/>
        <w:adjustRightInd w:val="0"/>
        <w:spacing w:after="0" w:line="240" w:lineRule="auto"/>
        <w:ind w:hanging="284"/>
        <w:jc w:val="both"/>
        <w:rPr>
          <w:rFonts w:eastAsia="Times New Roman" w:cs="Times New Roman"/>
          <w:b/>
          <w:sz w:val="24"/>
          <w:szCs w:val="24"/>
          <w:lang w:eastAsia="it-IT"/>
        </w:rPr>
      </w:pPr>
    </w:p>
    <w:p w14:paraId="4CD9AD2F" w14:textId="77777777" w:rsidR="00954AD2" w:rsidRPr="00954AD2" w:rsidRDefault="00954AD2" w:rsidP="00954AD2">
      <w:pPr>
        <w:autoSpaceDE w:val="0"/>
        <w:autoSpaceDN w:val="0"/>
        <w:adjustRightInd w:val="0"/>
        <w:spacing w:after="0" w:line="360" w:lineRule="auto"/>
        <w:jc w:val="both"/>
        <w:rPr>
          <w:rFonts w:eastAsia="Times New Roman" w:cs="Times New Roman"/>
          <w:bCs/>
          <w:sz w:val="24"/>
          <w:szCs w:val="24"/>
          <w:lang w:eastAsia="it-IT"/>
        </w:rPr>
      </w:pPr>
      <w:r w:rsidRPr="00954AD2">
        <w:rPr>
          <w:rFonts w:eastAsia="Times New Roman" w:cs="Times New Roman"/>
          <w:bCs/>
          <w:sz w:val="24"/>
          <w:szCs w:val="24"/>
          <w:lang w:eastAsia="it-IT"/>
        </w:rPr>
        <w:t>Impresa mandataria___________________________________________________________</w:t>
      </w:r>
    </w:p>
    <w:p w14:paraId="55D5BB84" w14:textId="77777777" w:rsidR="00954AD2" w:rsidRPr="00954AD2" w:rsidRDefault="00954AD2" w:rsidP="00954AD2">
      <w:pPr>
        <w:autoSpaceDE w:val="0"/>
        <w:autoSpaceDN w:val="0"/>
        <w:adjustRightInd w:val="0"/>
        <w:spacing w:after="0" w:line="360" w:lineRule="auto"/>
        <w:jc w:val="both"/>
        <w:rPr>
          <w:rFonts w:eastAsia="Times New Roman" w:cs="Times New Roman"/>
          <w:bCs/>
          <w:sz w:val="24"/>
          <w:szCs w:val="24"/>
          <w:lang w:eastAsia="it-IT"/>
        </w:rPr>
      </w:pPr>
      <w:r w:rsidRPr="00954AD2">
        <w:rPr>
          <w:rFonts w:eastAsia="Times New Roman" w:cs="Times New Roman"/>
          <w:bCs/>
          <w:sz w:val="24"/>
          <w:szCs w:val="24"/>
          <w:lang w:eastAsia="it-IT"/>
        </w:rPr>
        <w:t>Parte o percentuale del servizio che verrà eseguita ___________________________________</w:t>
      </w:r>
    </w:p>
    <w:p w14:paraId="03878FD2" w14:textId="77777777" w:rsidR="00954AD2" w:rsidRPr="00954AD2" w:rsidRDefault="00954AD2" w:rsidP="00954AD2">
      <w:pPr>
        <w:spacing w:after="0" w:line="240" w:lineRule="auto"/>
        <w:rPr>
          <w:rFonts w:eastAsia="Times New Roman" w:cs="Times New Roman"/>
          <w:sz w:val="24"/>
          <w:szCs w:val="24"/>
          <w:lang w:eastAsia="it-IT"/>
        </w:rPr>
      </w:pPr>
    </w:p>
    <w:p w14:paraId="02A52F1A" w14:textId="77777777" w:rsidR="00954AD2" w:rsidRPr="00954AD2" w:rsidRDefault="00954AD2" w:rsidP="00954AD2">
      <w:pPr>
        <w:autoSpaceDE w:val="0"/>
        <w:autoSpaceDN w:val="0"/>
        <w:adjustRightInd w:val="0"/>
        <w:spacing w:after="0" w:line="360" w:lineRule="auto"/>
        <w:jc w:val="both"/>
        <w:rPr>
          <w:rFonts w:eastAsia="Times New Roman" w:cs="Times New Roman"/>
          <w:bCs/>
          <w:sz w:val="24"/>
          <w:szCs w:val="24"/>
          <w:lang w:eastAsia="it-IT"/>
        </w:rPr>
      </w:pPr>
      <w:r w:rsidRPr="00954AD2">
        <w:rPr>
          <w:rFonts w:eastAsia="Times New Roman" w:cs="Times New Roman"/>
          <w:bCs/>
          <w:sz w:val="24"/>
          <w:szCs w:val="24"/>
          <w:lang w:eastAsia="it-IT"/>
        </w:rPr>
        <w:t>Impresa mandante____________________________________________________________</w:t>
      </w:r>
    </w:p>
    <w:p w14:paraId="160CBAAF" w14:textId="77777777" w:rsidR="00954AD2" w:rsidRPr="00954AD2" w:rsidRDefault="00954AD2" w:rsidP="00954AD2">
      <w:pPr>
        <w:autoSpaceDE w:val="0"/>
        <w:autoSpaceDN w:val="0"/>
        <w:adjustRightInd w:val="0"/>
        <w:spacing w:after="0" w:line="360" w:lineRule="auto"/>
        <w:jc w:val="both"/>
        <w:rPr>
          <w:rFonts w:eastAsia="Times New Roman" w:cs="Times New Roman"/>
          <w:bCs/>
          <w:sz w:val="24"/>
          <w:szCs w:val="24"/>
          <w:lang w:eastAsia="it-IT"/>
        </w:rPr>
      </w:pPr>
      <w:r w:rsidRPr="00954AD2">
        <w:rPr>
          <w:rFonts w:eastAsia="Times New Roman" w:cs="Times New Roman"/>
          <w:bCs/>
          <w:sz w:val="24"/>
          <w:szCs w:val="24"/>
          <w:lang w:eastAsia="it-IT"/>
        </w:rPr>
        <w:t>Parte o percentuale del servizio che verrà eseguita ___________________________________</w:t>
      </w:r>
    </w:p>
    <w:p w14:paraId="016294EF" w14:textId="77777777" w:rsidR="00954AD2" w:rsidRPr="00954AD2" w:rsidRDefault="00954AD2" w:rsidP="00954AD2">
      <w:pPr>
        <w:autoSpaceDE w:val="0"/>
        <w:autoSpaceDN w:val="0"/>
        <w:adjustRightInd w:val="0"/>
        <w:spacing w:after="0" w:line="360" w:lineRule="auto"/>
        <w:jc w:val="both"/>
        <w:rPr>
          <w:rFonts w:eastAsia="Times New Roman" w:cs="Times New Roman"/>
          <w:bCs/>
          <w:sz w:val="24"/>
          <w:szCs w:val="24"/>
          <w:lang w:eastAsia="it-IT"/>
        </w:rPr>
      </w:pPr>
      <w:r w:rsidRPr="00954AD2">
        <w:rPr>
          <w:rFonts w:eastAsia="Times New Roman" w:cs="Times New Roman"/>
          <w:bCs/>
          <w:sz w:val="24"/>
          <w:szCs w:val="24"/>
          <w:lang w:eastAsia="it-IT"/>
        </w:rPr>
        <w:t>Impresa mandante____________________________________________________________</w:t>
      </w:r>
    </w:p>
    <w:p w14:paraId="3DF858A3" w14:textId="77777777" w:rsidR="00954AD2" w:rsidRPr="00954AD2" w:rsidRDefault="00954AD2" w:rsidP="00954AD2">
      <w:pPr>
        <w:autoSpaceDE w:val="0"/>
        <w:autoSpaceDN w:val="0"/>
        <w:adjustRightInd w:val="0"/>
        <w:spacing w:after="0" w:line="360" w:lineRule="auto"/>
        <w:jc w:val="both"/>
        <w:rPr>
          <w:rFonts w:eastAsia="Times New Roman" w:cs="Times New Roman"/>
          <w:bCs/>
          <w:sz w:val="24"/>
          <w:szCs w:val="24"/>
          <w:lang w:eastAsia="it-IT"/>
        </w:rPr>
      </w:pPr>
      <w:r w:rsidRPr="00954AD2">
        <w:rPr>
          <w:rFonts w:eastAsia="Times New Roman" w:cs="Times New Roman"/>
          <w:bCs/>
          <w:sz w:val="24"/>
          <w:szCs w:val="24"/>
          <w:lang w:eastAsia="it-IT"/>
        </w:rPr>
        <w:t>Parte o percentuale del servizio che verrà eseguita ___________________________________</w:t>
      </w:r>
    </w:p>
    <w:p w14:paraId="7B6D2773" w14:textId="77777777" w:rsidR="00954AD2" w:rsidRPr="00954AD2" w:rsidRDefault="00954AD2" w:rsidP="00954AD2">
      <w:pPr>
        <w:spacing w:after="0" w:line="240" w:lineRule="auto"/>
        <w:rPr>
          <w:rFonts w:eastAsia="Times New Roman" w:cs="Times New Roman"/>
          <w:sz w:val="24"/>
          <w:szCs w:val="24"/>
          <w:lang w:eastAsia="it-IT"/>
        </w:rPr>
      </w:pPr>
    </w:p>
    <w:p w14:paraId="258F61F6" w14:textId="77777777" w:rsidR="00954AD2" w:rsidRPr="00954AD2" w:rsidRDefault="00954AD2" w:rsidP="00954AD2">
      <w:pPr>
        <w:autoSpaceDE w:val="0"/>
        <w:autoSpaceDN w:val="0"/>
        <w:adjustRightInd w:val="0"/>
        <w:spacing w:after="0" w:line="360" w:lineRule="auto"/>
        <w:jc w:val="both"/>
        <w:rPr>
          <w:rFonts w:eastAsia="Times New Roman" w:cs="Times New Roman"/>
          <w:bCs/>
          <w:sz w:val="24"/>
          <w:szCs w:val="24"/>
          <w:lang w:eastAsia="it-IT"/>
        </w:rPr>
      </w:pPr>
      <w:r w:rsidRPr="00954AD2">
        <w:rPr>
          <w:rFonts w:eastAsia="Times New Roman" w:cs="Times New Roman"/>
          <w:bCs/>
          <w:sz w:val="24"/>
          <w:szCs w:val="24"/>
          <w:lang w:eastAsia="it-IT"/>
        </w:rPr>
        <w:lastRenderedPageBreak/>
        <w:t>Impresa mandante____________________________________________________________</w:t>
      </w:r>
    </w:p>
    <w:p w14:paraId="08ADE586" w14:textId="77777777" w:rsidR="00954AD2" w:rsidRPr="00954AD2" w:rsidRDefault="00954AD2" w:rsidP="00954AD2">
      <w:pPr>
        <w:autoSpaceDE w:val="0"/>
        <w:autoSpaceDN w:val="0"/>
        <w:adjustRightInd w:val="0"/>
        <w:spacing w:after="0" w:line="360" w:lineRule="auto"/>
        <w:jc w:val="both"/>
        <w:rPr>
          <w:rFonts w:eastAsia="Times New Roman" w:cs="Times New Roman"/>
          <w:bCs/>
          <w:sz w:val="24"/>
          <w:szCs w:val="24"/>
          <w:lang w:eastAsia="it-IT"/>
        </w:rPr>
      </w:pPr>
      <w:r w:rsidRPr="00954AD2">
        <w:rPr>
          <w:rFonts w:eastAsia="Times New Roman" w:cs="Times New Roman"/>
          <w:bCs/>
          <w:sz w:val="24"/>
          <w:szCs w:val="24"/>
          <w:lang w:eastAsia="it-IT"/>
        </w:rPr>
        <w:t>Parte o percentuale del servizio che verrà eseguita ___________________________________</w:t>
      </w:r>
    </w:p>
    <w:p w14:paraId="124B0047" w14:textId="77777777" w:rsidR="00954AD2" w:rsidRPr="00954AD2" w:rsidRDefault="00954AD2" w:rsidP="00954AD2">
      <w:pPr>
        <w:spacing w:after="0" w:line="240" w:lineRule="auto"/>
        <w:rPr>
          <w:rFonts w:eastAsia="Times New Roman" w:cs="Times New Roman"/>
          <w:sz w:val="24"/>
          <w:szCs w:val="24"/>
          <w:lang w:eastAsia="it-IT"/>
        </w:rPr>
      </w:pPr>
    </w:p>
    <w:p w14:paraId="625658EA" w14:textId="77777777" w:rsidR="00954AD2" w:rsidRPr="00954AD2" w:rsidRDefault="00954AD2" w:rsidP="00954AD2">
      <w:pPr>
        <w:autoSpaceDE w:val="0"/>
        <w:autoSpaceDN w:val="0"/>
        <w:adjustRightInd w:val="0"/>
        <w:spacing w:after="0" w:line="240" w:lineRule="auto"/>
        <w:jc w:val="both"/>
        <w:rPr>
          <w:rFonts w:eastAsia="Times New Roman" w:cs="Times New Roman"/>
          <w:b/>
          <w:color w:val="FF0000"/>
          <w:sz w:val="24"/>
          <w:szCs w:val="24"/>
          <w:lang w:eastAsia="it-IT"/>
        </w:rPr>
      </w:pPr>
    </w:p>
    <w:p w14:paraId="259E00E5" w14:textId="77777777" w:rsidR="00954AD2" w:rsidRPr="00954AD2" w:rsidRDefault="00954AD2" w:rsidP="00954AD2">
      <w:pPr>
        <w:autoSpaceDE w:val="0"/>
        <w:autoSpaceDN w:val="0"/>
        <w:adjustRightInd w:val="0"/>
        <w:spacing w:after="0" w:line="240" w:lineRule="auto"/>
        <w:jc w:val="both"/>
        <w:rPr>
          <w:rFonts w:eastAsia="Times New Roman" w:cs="Times New Roman"/>
          <w:b/>
          <w:color w:val="FF0000"/>
          <w:sz w:val="24"/>
          <w:szCs w:val="24"/>
          <w:lang w:eastAsia="it-IT"/>
        </w:rPr>
      </w:pPr>
      <w:r w:rsidRPr="00954AD2">
        <w:rPr>
          <w:rFonts w:eastAsia="Times New Roman" w:cs="Times New Roman"/>
          <w:b/>
          <w:color w:val="FF0000"/>
          <w:sz w:val="24"/>
          <w:szCs w:val="24"/>
          <w:lang w:eastAsia="it-IT"/>
        </w:rPr>
        <w:t>_____________________________In caso di partecipazione di CONSORZI o GEIE___________</w:t>
      </w:r>
    </w:p>
    <w:p w14:paraId="39951CA5"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p>
    <w:p w14:paraId="2878BC69"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per la partecipazione in Consorzio o GEIE non ancora costituiti</w:t>
      </w:r>
    </w:p>
    <w:p w14:paraId="3AE0D326" w14:textId="77777777" w:rsidR="00954AD2" w:rsidRPr="00954AD2" w:rsidRDefault="00954AD2" w:rsidP="00954AD2">
      <w:pPr>
        <w:keepNext/>
        <w:autoSpaceDE w:val="0"/>
        <w:autoSpaceDN w:val="0"/>
        <w:adjustRightInd w:val="0"/>
        <w:spacing w:after="0" w:line="240" w:lineRule="auto"/>
        <w:jc w:val="center"/>
        <w:outlineLvl w:val="1"/>
        <w:rPr>
          <w:rFonts w:eastAsia="Times New Roman" w:cs="Times New Roman"/>
          <w:b/>
          <w:bCs/>
          <w:sz w:val="24"/>
          <w:szCs w:val="24"/>
          <w:lang w:eastAsia="it-IT"/>
        </w:rPr>
      </w:pPr>
    </w:p>
    <w:p w14:paraId="5E112BD3" w14:textId="77777777" w:rsidR="00954AD2" w:rsidRPr="00954AD2" w:rsidRDefault="00954AD2" w:rsidP="00954AD2">
      <w:pPr>
        <w:keepNext/>
        <w:autoSpaceDE w:val="0"/>
        <w:autoSpaceDN w:val="0"/>
        <w:adjustRightInd w:val="0"/>
        <w:spacing w:after="0" w:line="240" w:lineRule="auto"/>
        <w:jc w:val="center"/>
        <w:outlineLvl w:val="1"/>
        <w:rPr>
          <w:rFonts w:eastAsia="Times New Roman" w:cs="Times New Roman"/>
          <w:b/>
          <w:bCs/>
          <w:sz w:val="24"/>
          <w:szCs w:val="24"/>
          <w:lang w:eastAsia="it-IT"/>
        </w:rPr>
      </w:pPr>
      <w:r w:rsidRPr="00954AD2">
        <w:rPr>
          <w:rFonts w:eastAsia="Times New Roman" w:cs="Times New Roman"/>
          <w:b/>
          <w:bCs/>
          <w:sz w:val="24"/>
          <w:szCs w:val="24"/>
          <w:lang w:eastAsia="it-IT"/>
        </w:rPr>
        <w:t>GLI OPERATORI DICHIARANO</w:t>
      </w:r>
    </w:p>
    <w:p w14:paraId="53CB2162" w14:textId="77777777" w:rsidR="00954AD2" w:rsidRPr="00954AD2" w:rsidRDefault="00954AD2" w:rsidP="00954AD2">
      <w:pPr>
        <w:autoSpaceDE w:val="0"/>
        <w:autoSpaceDN w:val="0"/>
        <w:adjustRightInd w:val="0"/>
        <w:spacing w:after="0" w:line="240" w:lineRule="auto"/>
        <w:rPr>
          <w:rFonts w:eastAsia="Times New Roman" w:cs="Times New Roman"/>
          <w:i/>
          <w:sz w:val="24"/>
          <w:szCs w:val="24"/>
          <w:lang w:eastAsia="it-IT"/>
        </w:rPr>
      </w:pPr>
    </w:p>
    <w:p w14:paraId="32CC7D60" w14:textId="77777777" w:rsidR="00954AD2" w:rsidRPr="00954AD2" w:rsidRDefault="00954AD2" w:rsidP="00954AD2">
      <w:pPr>
        <w:autoSpaceDE w:val="0"/>
        <w:autoSpaceDN w:val="0"/>
        <w:adjustRightInd w:val="0"/>
        <w:spacing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l’operatore economico al quale, in caso di aggiudicazione, sarà conferito mandato speciale con rappresentanza o funzioni di capogruppo,____________________________________</w:t>
      </w:r>
      <w:r w:rsidRPr="00954AD2">
        <w:rPr>
          <w:rFonts w:eastAsia="Times New Roman" w:cs="Calibri"/>
          <w:i/>
          <w:sz w:val="20"/>
          <w:szCs w:val="24"/>
          <w:lang w:eastAsia="it-IT"/>
        </w:rPr>
        <w:t xml:space="preserve"> (indicare il nome della capogruppo);</w:t>
      </w:r>
      <w:r w:rsidRPr="00954AD2">
        <w:rPr>
          <w:rFonts w:eastAsia="Times New Roman" w:cs="Times New Roman"/>
          <w:sz w:val="24"/>
          <w:szCs w:val="24"/>
          <w:lang w:eastAsia="it-IT"/>
        </w:rPr>
        <w:t>;</w:t>
      </w:r>
    </w:p>
    <w:p w14:paraId="69F29E5E" w14:textId="77777777" w:rsidR="00954AD2" w:rsidRPr="00954AD2" w:rsidRDefault="00954AD2" w:rsidP="00954AD2">
      <w:pPr>
        <w:autoSpaceDE w:val="0"/>
        <w:autoSpaceDN w:val="0"/>
        <w:adjustRightInd w:val="0"/>
        <w:spacing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che, in caso di aggiudicazione,</w:t>
      </w:r>
      <w:r w:rsidRPr="00954AD2">
        <w:rPr>
          <w:rFonts w:eastAsia="Times New Roman" w:cs="Times New Roman"/>
          <w:i/>
          <w:sz w:val="24"/>
          <w:szCs w:val="24"/>
          <w:lang w:eastAsia="it-IT"/>
        </w:rPr>
        <w:t xml:space="preserve"> </w:t>
      </w:r>
      <w:r w:rsidRPr="00954AD2">
        <w:rPr>
          <w:rFonts w:eastAsia="Times New Roman" w:cs="Times New Roman"/>
          <w:sz w:val="24"/>
          <w:szCs w:val="24"/>
          <w:lang w:eastAsia="it-IT"/>
        </w:rPr>
        <w:t xml:space="preserve">si impegnano a costituirsi giuridicamente nella forma di consorzio o GEIE, con l’assunzione dell’impegno ad uniformarsi alla disciplina vigente e di conformarsi alle disposizioni di legge in materia ed in particolare agli artt. 47 e 48 </w:t>
      </w:r>
      <w:proofErr w:type="spellStart"/>
      <w:r w:rsidRPr="00954AD2">
        <w:rPr>
          <w:rFonts w:eastAsia="Times New Roman" w:cs="Times New Roman"/>
          <w:sz w:val="24"/>
          <w:szCs w:val="24"/>
          <w:lang w:eastAsia="it-IT"/>
        </w:rPr>
        <w:t>d.lgs</w:t>
      </w:r>
      <w:proofErr w:type="spellEnd"/>
      <w:r w:rsidRPr="00954AD2">
        <w:rPr>
          <w:rFonts w:eastAsia="Times New Roman" w:cs="Times New Roman"/>
          <w:sz w:val="24"/>
          <w:szCs w:val="24"/>
          <w:lang w:eastAsia="it-IT"/>
        </w:rPr>
        <w:t xml:space="preserve"> n. 50/2016</w:t>
      </w:r>
    </w:p>
    <w:p w14:paraId="1BB27BD4"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p>
    <w:p w14:paraId="29453B46"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per la partecipazione in Consorzio o GEIE già costituito</w:t>
      </w:r>
    </w:p>
    <w:p w14:paraId="5FFFBC4D" w14:textId="77777777" w:rsidR="00954AD2" w:rsidRPr="00954AD2" w:rsidRDefault="00954AD2" w:rsidP="00954AD2">
      <w:pPr>
        <w:autoSpaceDE w:val="0"/>
        <w:autoSpaceDN w:val="0"/>
        <w:adjustRightInd w:val="0"/>
        <w:spacing w:after="0" w:line="240" w:lineRule="auto"/>
        <w:rPr>
          <w:rFonts w:eastAsia="Times New Roman" w:cs="Times New Roman"/>
          <w:b/>
          <w:sz w:val="24"/>
          <w:szCs w:val="24"/>
          <w:lang w:eastAsia="it-IT"/>
        </w:rPr>
      </w:pPr>
    </w:p>
    <w:p w14:paraId="70E7C7F0"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IL CONSORZIO o GEIE GIA’ COSTITUITO ALLEGA</w:t>
      </w:r>
    </w:p>
    <w:p w14:paraId="06EE2698" w14:textId="77777777" w:rsidR="00954AD2" w:rsidRPr="00954AD2" w:rsidRDefault="00954AD2" w:rsidP="00954AD2">
      <w:pPr>
        <w:autoSpaceDE w:val="0"/>
        <w:autoSpaceDN w:val="0"/>
        <w:adjustRightInd w:val="0"/>
        <w:spacing w:before="120" w:after="0" w:line="240" w:lineRule="auto"/>
        <w:rPr>
          <w:rFonts w:eastAsia="Times New Roman" w:cs="Times New Roman"/>
          <w:sz w:val="24"/>
          <w:szCs w:val="24"/>
          <w:lang w:eastAsia="it-IT"/>
        </w:rPr>
      </w:pPr>
      <w:r w:rsidRPr="00954AD2">
        <w:rPr>
          <w:rFonts w:eastAsia="Times New Roman" w:cs="Times New Roman"/>
          <w:sz w:val="24"/>
          <w:szCs w:val="24"/>
          <w:lang w:eastAsia="it-IT"/>
        </w:rPr>
        <w:t>Nella busta telematica “A Documentazione amministrativa” allega: ATTO COSTITUTIVO E STATUTO del consorzio o GEIE, con indicazione del soggetto designato quale capofila</w:t>
      </w:r>
    </w:p>
    <w:p w14:paraId="794B57FA" w14:textId="77777777" w:rsidR="00954AD2" w:rsidRPr="00954AD2" w:rsidRDefault="00954AD2" w:rsidP="00954AD2">
      <w:pPr>
        <w:autoSpaceDE w:val="0"/>
        <w:autoSpaceDN w:val="0"/>
        <w:adjustRightInd w:val="0"/>
        <w:spacing w:after="0" w:line="240" w:lineRule="auto"/>
        <w:jc w:val="both"/>
        <w:rPr>
          <w:rFonts w:eastAsia="Times New Roman" w:cs="Times New Roman"/>
          <w:i/>
          <w:sz w:val="24"/>
          <w:szCs w:val="24"/>
          <w:highlight w:val="yellow"/>
          <w:lang w:eastAsia="it-IT"/>
        </w:rPr>
      </w:pPr>
    </w:p>
    <w:p w14:paraId="5A7B0BF4" w14:textId="77777777" w:rsidR="00954AD2" w:rsidRPr="00954AD2" w:rsidRDefault="00954AD2" w:rsidP="00954AD2">
      <w:pPr>
        <w:autoSpaceDE w:val="0"/>
        <w:autoSpaceDN w:val="0"/>
        <w:adjustRightInd w:val="0"/>
        <w:spacing w:after="0" w:line="240" w:lineRule="auto"/>
        <w:jc w:val="both"/>
        <w:rPr>
          <w:rFonts w:eastAsia="Times New Roman" w:cs="Times New Roman"/>
          <w:i/>
          <w:sz w:val="24"/>
          <w:szCs w:val="24"/>
          <w:highlight w:val="yellow"/>
          <w:lang w:eastAsia="it-IT"/>
        </w:rPr>
      </w:pPr>
      <w:r w:rsidRPr="00954AD2">
        <w:rPr>
          <w:rFonts w:eastAsia="Times New Roman" w:cs="Times New Roman"/>
          <w:i/>
          <w:color w:val="FF0000"/>
          <w:sz w:val="24"/>
          <w:szCs w:val="24"/>
          <w:u w:val="single"/>
          <w:lang w:eastAsia="it-IT"/>
        </w:rPr>
        <w:t>In entrambi i casi:</w:t>
      </w:r>
    </w:p>
    <w:p w14:paraId="3D866C7A"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 xml:space="preserve">IL CONSORZIO o GEIE già costituito o costituendo </w:t>
      </w:r>
    </w:p>
    <w:p w14:paraId="68FC602E" w14:textId="77777777" w:rsidR="00954AD2" w:rsidRPr="00954AD2" w:rsidRDefault="00954AD2" w:rsidP="00954AD2">
      <w:pPr>
        <w:autoSpaceDE w:val="0"/>
        <w:autoSpaceDN w:val="0"/>
        <w:adjustRightInd w:val="0"/>
        <w:spacing w:after="0" w:line="240" w:lineRule="auto"/>
        <w:jc w:val="center"/>
        <w:rPr>
          <w:rFonts w:eastAsia="Times New Roman" w:cs="Times New Roman"/>
          <w:b/>
          <w:sz w:val="24"/>
          <w:szCs w:val="24"/>
          <w:lang w:eastAsia="it-IT"/>
        </w:rPr>
      </w:pPr>
      <w:r w:rsidRPr="00954AD2">
        <w:rPr>
          <w:rFonts w:eastAsia="Times New Roman" w:cs="Times New Roman"/>
          <w:b/>
          <w:sz w:val="24"/>
          <w:szCs w:val="24"/>
          <w:lang w:eastAsia="it-IT"/>
        </w:rPr>
        <w:t>DICHIARA</w:t>
      </w:r>
    </w:p>
    <w:p w14:paraId="3502B913" w14:textId="77777777" w:rsidR="00954AD2" w:rsidRPr="00954AD2" w:rsidRDefault="00954AD2" w:rsidP="00954AD2">
      <w:pPr>
        <w:autoSpaceDE w:val="0"/>
        <w:autoSpaceDN w:val="0"/>
        <w:adjustRightInd w:val="0"/>
        <w:spacing w:after="0" w:line="240" w:lineRule="auto"/>
        <w:jc w:val="center"/>
        <w:rPr>
          <w:rFonts w:eastAsia="Times New Roman" w:cs="Times New Roman"/>
          <w:i/>
          <w:sz w:val="24"/>
          <w:szCs w:val="24"/>
          <w:lang w:eastAsia="it-IT"/>
        </w:rPr>
      </w:pPr>
      <w:r w:rsidRPr="00954AD2">
        <w:rPr>
          <w:rFonts w:eastAsia="Times New Roman" w:cs="Times New Roman"/>
          <w:i/>
          <w:sz w:val="24"/>
          <w:szCs w:val="24"/>
          <w:lang w:eastAsia="it-IT"/>
        </w:rPr>
        <w:t>qui di seguito per quali soggetti consorziati/</w:t>
      </w:r>
      <w:proofErr w:type="spellStart"/>
      <w:r w:rsidRPr="00954AD2">
        <w:rPr>
          <w:rFonts w:eastAsia="Times New Roman" w:cs="Times New Roman"/>
          <w:i/>
          <w:sz w:val="24"/>
          <w:szCs w:val="24"/>
          <w:lang w:eastAsia="it-IT"/>
        </w:rPr>
        <w:t>ndi</w:t>
      </w:r>
      <w:proofErr w:type="spellEnd"/>
      <w:r w:rsidRPr="00954AD2">
        <w:rPr>
          <w:rFonts w:eastAsia="Times New Roman" w:cs="Times New Roman"/>
          <w:i/>
          <w:sz w:val="24"/>
          <w:szCs w:val="24"/>
          <w:lang w:eastAsia="it-IT"/>
        </w:rPr>
        <w:t xml:space="preserve"> concorre</w:t>
      </w:r>
    </w:p>
    <w:p w14:paraId="4482EB1D" w14:textId="77777777" w:rsidR="00954AD2" w:rsidRPr="00954AD2" w:rsidRDefault="00954AD2" w:rsidP="00954AD2">
      <w:pPr>
        <w:spacing w:after="0" w:line="240" w:lineRule="auto"/>
        <w:contextualSpacing/>
        <w:jc w:val="both"/>
        <w:rPr>
          <w:rFonts w:eastAsia="Times New Roman" w:cs="Times New Roman"/>
          <w:sz w:val="24"/>
          <w:szCs w:val="24"/>
          <w:lang w:eastAsia="it-IT"/>
        </w:rPr>
      </w:pPr>
    </w:p>
    <w:p w14:paraId="6D828FE0" w14:textId="77777777" w:rsidR="00954AD2" w:rsidRPr="00954AD2" w:rsidRDefault="00954AD2" w:rsidP="00954AD2">
      <w:pPr>
        <w:autoSpaceDE w:val="0"/>
        <w:autoSpaceDN w:val="0"/>
        <w:adjustRightInd w:val="0"/>
        <w:spacing w:after="0" w:line="240" w:lineRule="auto"/>
        <w:jc w:val="both"/>
        <w:rPr>
          <w:rFonts w:eastAsia="Times New Roman" w:cs="Times New Roman"/>
          <w:sz w:val="24"/>
          <w:szCs w:val="24"/>
          <w:lang w:eastAsia="it-IT"/>
        </w:rPr>
      </w:pPr>
      <w:r w:rsidRPr="00954AD2">
        <w:rPr>
          <w:rFonts w:eastAsia="Times New Roman" w:cs="Times New Roman"/>
          <w:sz w:val="24"/>
          <w:szCs w:val="24"/>
          <w:lang w:eastAsia="it-IT"/>
        </w:rPr>
        <w:t>l’operatore economico al quale, in caso di aggiudicazione, sarà conferito mandato speciale con rappresentanza o funzioni di capogruppo,____________________________________</w:t>
      </w:r>
      <w:r w:rsidRPr="00954AD2">
        <w:rPr>
          <w:rFonts w:eastAsia="Times New Roman" w:cs="Calibri"/>
          <w:i/>
          <w:sz w:val="20"/>
          <w:szCs w:val="24"/>
          <w:lang w:eastAsia="it-IT"/>
        </w:rPr>
        <w:t xml:space="preserve"> (indicare il nome della capogruppo);</w:t>
      </w:r>
      <w:r w:rsidRPr="00954AD2">
        <w:rPr>
          <w:rFonts w:eastAsia="Times New Roman" w:cs="Times New Roman"/>
          <w:sz w:val="24"/>
          <w:szCs w:val="24"/>
          <w:lang w:eastAsia="it-IT"/>
        </w:rPr>
        <w:t>;</w:t>
      </w:r>
    </w:p>
    <w:p w14:paraId="44D66422" w14:textId="77777777" w:rsidR="00954AD2" w:rsidRPr="00954AD2" w:rsidRDefault="00954AD2" w:rsidP="00954AD2">
      <w:pPr>
        <w:spacing w:after="0" w:line="360" w:lineRule="auto"/>
        <w:jc w:val="both"/>
        <w:rPr>
          <w:rFonts w:eastAsia="Times New Roman" w:cs="Times New Roman"/>
          <w:sz w:val="24"/>
          <w:szCs w:val="24"/>
          <w:lang w:eastAsia="it-IT"/>
        </w:rPr>
      </w:pPr>
    </w:p>
    <w:p w14:paraId="6FCC4B95" w14:textId="77777777" w:rsidR="00954AD2" w:rsidRPr="00954AD2" w:rsidRDefault="00954AD2" w:rsidP="00954AD2">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consorziato/</w:t>
      </w:r>
      <w:proofErr w:type="spellStart"/>
      <w:r w:rsidRPr="00954AD2">
        <w:rPr>
          <w:rFonts w:eastAsia="Times New Roman" w:cs="Times New Roman"/>
          <w:sz w:val="24"/>
          <w:szCs w:val="24"/>
          <w:lang w:eastAsia="it-IT"/>
        </w:rPr>
        <w:t>ndo</w:t>
      </w:r>
      <w:proofErr w:type="spellEnd"/>
      <w:r w:rsidRPr="00954AD2">
        <w:rPr>
          <w:rFonts w:eastAsia="Times New Roman" w:cs="Times New Roman"/>
          <w:sz w:val="24"/>
          <w:szCs w:val="24"/>
          <w:lang w:eastAsia="it-IT"/>
        </w:rPr>
        <w:t>/partecipante al GEIE ___________________________________________</w:t>
      </w:r>
    </w:p>
    <w:p w14:paraId="0B7C8E2A" w14:textId="77777777" w:rsidR="00954AD2" w:rsidRPr="00954AD2" w:rsidRDefault="00954AD2" w:rsidP="00954AD2">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parte o percentuale del servizio che sarà eseguita __________________________________</w:t>
      </w:r>
    </w:p>
    <w:p w14:paraId="44669EA0" w14:textId="77777777" w:rsidR="00954AD2" w:rsidRPr="00954AD2" w:rsidRDefault="00954AD2" w:rsidP="00954AD2">
      <w:pPr>
        <w:spacing w:after="0" w:line="240" w:lineRule="auto"/>
        <w:contextualSpacing/>
        <w:jc w:val="both"/>
        <w:rPr>
          <w:rFonts w:eastAsia="Times New Roman" w:cs="Times New Roman"/>
          <w:sz w:val="24"/>
          <w:szCs w:val="24"/>
          <w:lang w:eastAsia="it-IT"/>
        </w:rPr>
      </w:pPr>
    </w:p>
    <w:p w14:paraId="2FE030E6" w14:textId="77777777" w:rsidR="00954AD2" w:rsidRPr="00954AD2" w:rsidRDefault="00954AD2" w:rsidP="00954AD2">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consorziato/</w:t>
      </w:r>
      <w:proofErr w:type="spellStart"/>
      <w:r w:rsidRPr="00954AD2">
        <w:rPr>
          <w:rFonts w:eastAsia="Times New Roman" w:cs="Times New Roman"/>
          <w:sz w:val="24"/>
          <w:szCs w:val="24"/>
          <w:lang w:eastAsia="it-IT"/>
        </w:rPr>
        <w:t>ndo</w:t>
      </w:r>
      <w:proofErr w:type="spellEnd"/>
      <w:r w:rsidRPr="00954AD2">
        <w:rPr>
          <w:rFonts w:eastAsia="Times New Roman" w:cs="Times New Roman"/>
          <w:sz w:val="24"/>
          <w:szCs w:val="24"/>
          <w:lang w:eastAsia="it-IT"/>
        </w:rPr>
        <w:t xml:space="preserve"> /</w:t>
      </w:r>
      <w:r w:rsidRPr="00954AD2">
        <w:rPr>
          <w:rFonts w:ascii="Times New Roman" w:eastAsia="Times New Roman" w:hAnsi="Times New Roman" w:cs="Times New Roman"/>
          <w:sz w:val="24"/>
          <w:szCs w:val="24"/>
          <w:lang w:eastAsia="it-IT"/>
        </w:rPr>
        <w:t xml:space="preserve"> </w:t>
      </w:r>
      <w:r w:rsidRPr="00954AD2">
        <w:rPr>
          <w:rFonts w:eastAsia="Times New Roman" w:cs="Times New Roman"/>
          <w:sz w:val="24"/>
          <w:szCs w:val="24"/>
          <w:lang w:eastAsia="it-IT"/>
        </w:rPr>
        <w:t>partecipante al GEIE ___________________________________________</w:t>
      </w:r>
    </w:p>
    <w:p w14:paraId="46C0BA0D" w14:textId="77777777" w:rsidR="00954AD2" w:rsidRPr="00954AD2" w:rsidRDefault="00954AD2" w:rsidP="00954AD2">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parte o percentuale del servizio che sarà eseguita __________________________________</w:t>
      </w:r>
    </w:p>
    <w:p w14:paraId="6AAE5E09" w14:textId="77777777" w:rsidR="00954AD2" w:rsidRPr="00954AD2" w:rsidRDefault="00954AD2" w:rsidP="00954AD2">
      <w:pPr>
        <w:spacing w:after="0" w:line="240" w:lineRule="auto"/>
        <w:contextualSpacing/>
        <w:jc w:val="both"/>
        <w:rPr>
          <w:rFonts w:eastAsia="Times New Roman" w:cs="Times New Roman"/>
          <w:sz w:val="24"/>
          <w:szCs w:val="24"/>
          <w:lang w:eastAsia="it-IT"/>
        </w:rPr>
      </w:pPr>
    </w:p>
    <w:p w14:paraId="3E5A6CE4" w14:textId="77777777" w:rsidR="00954AD2" w:rsidRPr="00954AD2" w:rsidRDefault="00954AD2" w:rsidP="00954AD2">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t>consorziato/</w:t>
      </w:r>
      <w:proofErr w:type="spellStart"/>
      <w:r w:rsidRPr="00954AD2">
        <w:rPr>
          <w:rFonts w:eastAsia="Times New Roman" w:cs="Times New Roman"/>
          <w:sz w:val="24"/>
          <w:szCs w:val="24"/>
          <w:lang w:eastAsia="it-IT"/>
        </w:rPr>
        <w:t>ndo</w:t>
      </w:r>
      <w:proofErr w:type="spellEnd"/>
      <w:r w:rsidRPr="00954AD2">
        <w:rPr>
          <w:rFonts w:eastAsia="Times New Roman" w:cs="Times New Roman"/>
          <w:sz w:val="24"/>
          <w:szCs w:val="24"/>
          <w:lang w:eastAsia="it-IT"/>
        </w:rPr>
        <w:t xml:space="preserve"> / partecipante al GEIE _____________________________________________</w:t>
      </w:r>
    </w:p>
    <w:p w14:paraId="2E1036B4" w14:textId="77777777" w:rsidR="00954AD2" w:rsidRPr="00954AD2" w:rsidRDefault="00954AD2" w:rsidP="00954AD2">
      <w:pPr>
        <w:spacing w:after="0" w:line="360" w:lineRule="auto"/>
        <w:jc w:val="both"/>
        <w:rPr>
          <w:rFonts w:eastAsia="Times New Roman" w:cs="Times New Roman"/>
          <w:sz w:val="24"/>
          <w:szCs w:val="24"/>
          <w:lang w:eastAsia="it-IT"/>
        </w:rPr>
      </w:pPr>
      <w:r w:rsidRPr="00954AD2">
        <w:rPr>
          <w:rFonts w:eastAsia="Times New Roman" w:cs="Times New Roman"/>
          <w:sz w:val="24"/>
          <w:szCs w:val="24"/>
          <w:lang w:eastAsia="it-IT"/>
        </w:rPr>
        <w:lastRenderedPageBreak/>
        <w:t>parte o percentuale del servizio che sarà eseguita __________________________________</w:t>
      </w:r>
    </w:p>
    <w:p w14:paraId="3F0F62FE" w14:textId="77777777" w:rsidR="00954AD2" w:rsidRPr="00954AD2" w:rsidRDefault="00954AD2" w:rsidP="00954AD2">
      <w:pPr>
        <w:autoSpaceDE w:val="0"/>
        <w:autoSpaceDN w:val="0"/>
        <w:adjustRightInd w:val="0"/>
        <w:spacing w:after="0" w:line="240" w:lineRule="auto"/>
        <w:jc w:val="both"/>
        <w:rPr>
          <w:rFonts w:eastAsia="Times New Roman" w:cs="Times New Roman"/>
          <w:b/>
          <w:color w:val="FF0000"/>
          <w:sz w:val="24"/>
          <w:szCs w:val="24"/>
          <w:lang w:eastAsia="it-IT"/>
        </w:rPr>
      </w:pPr>
    </w:p>
    <w:p w14:paraId="4C558EAD" w14:textId="77777777" w:rsidR="00954AD2" w:rsidRPr="00954AD2" w:rsidRDefault="00954AD2" w:rsidP="00954AD2">
      <w:pPr>
        <w:autoSpaceDE w:val="0"/>
        <w:autoSpaceDN w:val="0"/>
        <w:adjustRightInd w:val="0"/>
        <w:spacing w:after="0" w:line="240" w:lineRule="auto"/>
        <w:jc w:val="both"/>
        <w:rPr>
          <w:rFonts w:eastAsia="Times New Roman" w:cs="Times New Roman"/>
          <w:b/>
          <w:color w:val="FF0000"/>
          <w:sz w:val="24"/>
          <w:szCs w:val="24"/>
          <w:lang w:eastAsia="it-IT"/>
        </w:rPr>
      </w:pPr>
      <w:r w:rsidRPr="00954AD2">
        <w:rPr>
          <w:rFonts w:eastAsia="Times New Roman" w:cs="Times New Roman"/>
          <w:b/>
          <w:color w:val="FF0000"/>
          <w:sz w:val="24"/>
          <w:szCs w:val="24"/>
          <w:lang w:eastAsia="it-IT"/>
        </w:rPr>
        <w:t>__________________________In caso di partecipazione di AGGREGAZIONI DI RETE ___________</w:t>
      </w:r>
    </w:p>
    <w:p w14:paraId="094F6BFA" w14:textId="77777777" w:rsidR="00954AD2" w:rsidRPr="00954AD2" w:rsidRDefault="00954AD2" w:rsidP="00954AD2">
      <w:pPr>
        <w:spacing w:after="0" w:line="360" w:lineRule="auto"/>
        <w:jc w:val="both"/>
        <w:rPr>
          <w:rFonts w:eastAsia="Times New Roman" w:cs="Times New Roman"/>
          <w:sz w:val="24"/>
          <w:szCs w:val="24"/>
          <w:lang w:eastAsia="it-IT"/>
        </w:rPr>
      </w:pPr>
    </w:p>
    <w:p w14:paraId="46EE033A" w14:textId="77777777" w:rsidR="00954AD2" w:rsidRPr="00954AD2" w:rsidRDefault="00954AD2" w:rsidP="00954AD2">
      <w:pPr>
        <w:spacing w:before="60" w:after="60"/>
        <w:ind w:left="360"/>
        <w:jc w:val="center"/>
        <w:rPr>
          <w:rFonts w:eastAsia="Times New Roman" w:cs="Calibri"/>
          <w:b/>
          <w:sz w:val="24"/>
          <w:szCs w:val="24"/>
          <w:lang w:eastAsia="it-IT"/>
        </w:rPr>
      </w:pPr>
      <w:r w:rsidRPr="00954AD2">
        <w:rPr>
          <w:rFonts w:eastAsia="Times New Roman" w:cs="Calibri"/>
          <w:b/>
          <w:sz w:val="24"/>
          <w:szCs w:val="24"/>
          <w:lang w:eastAsia="it-IT"/>
        </w:rPr>
        <w:t>GLI OPERATORI DICHIARANO</w:t>
      </w:r>
    </w:p>
    <w:p w14:paraId="33FEA4C2"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Che le imprese per le quali la rete concorre sono: ____________________________________</w:t>
      </w:r>
    </w:p>
    <w:p w14:paraId="4B037467"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___________________________________________________________________________</w:t>
      </w:r>
    </w:p>
    <w:p w14:paraId="5E9569A9"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___________________________________________________________________________</w:t>
      </w:r>
    </w:p>
    <w:p w14:paraId="250354DC" w14:textId="77777777" w:rsidR="00954AD2" w:rsidRPr="00954AD2" w:rsidRDefault="00954AD2" w:rsidP="00954AD2">
      <w:pPr>
        <w:spacing w:before="60" w:after="60"/>
        <w:ind w:left="66"/>
        <w:jc w:val="both"/>
        <w:rPr>
          <w:rFonts w:eastAsia="Times New Roman" w:cs="Calibri"/>
          <w:sz w:val="16"/>
          <w:szCs w:val="16"/>
          <w:lang w:eastAsia="it-IT"/>
        </w:rPr>
      </w:pPr>
    </w:p>
    <w:p w14:paraId="0BDB34F2"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 xml:space="preserve">che le parti o le percentuali di esecuzione del servizio che saranno eseguite da ciascuno sono le seguenti: </w:t>
      </w:r>
    </w:p>
    <w:p w14:paraId="738AE427"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Singolo operatore aggregato in rete _____________________________________________</w:t>
      </w:r>
    </w:p>
    <w:p w14:paraId="325FADDF"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parte o percentuale del servizio che sarà eseguita ___________________________________</w:t>
      </w:r>
    </w:p>
    <w:p w14:paraId="1B9E07AD" w14:textId="77777777" w:rsidR="00954AD2" w:rsidRPr="00954AD2" w:rsidRDefault="00954AD2" w:rsidP="00954AD2">
      <w:pPr>
        <w:spacing w:before="60" w:after="60"/>
        <w:ind w:left="68"/>
        <w:contextualSpacing/>
        <w:jc w:val="both"/>
        <w:rPr>
          <w:rFonts w:eastAsia="Times New Roman" w:cs="Calibri"/>
          <w:sz w:val="24"/>
          <w:szCs w:val="24"/>
          <w:lang w:eastAsia="it-IT"/>
        </w:rPr>
      </w:pPr>
    </w:p>
    <w:p w14:paraId="18992C26"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Singolo operatore aggregato in rete _____________________________________________</w:t>
      </w:r>
    </w:p>
    <w:p w14:paraId="473F7F67"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parte o percentuale del servizio che sarà eseguita ___________________________________</w:t>
      </w:r>
    </w:p>
    <w:p w14:paraId="6A0764D6" w14:textId="77777777" w:rsidR="00954AD2" w:rsidRPr="00954AD2" w:rsidRDefault="00954AD2" w:rsidP="00954AD2">
      <w:pPr>
        <w:spacing w:before="60" w:after="60"/>
        <w:ind w:left="68"/>
        <w:contextualSpacing/>
        <w:jc w:val="both"/>
        <w:rPr>
          <w:rFonts w:eastAsia="Times New Roman" w:cs="Calibri"/>
          <w:sz w:val="24"/>
          <w:szCs w:val="24"/>
          <w:lang w:eastAsia="it-IT"/>
        </w:rPr>
      </w:pPr>
    </w:p>
    <w:p w14:paraId="38B45E74"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Singolo operatore aggregato in rete _____________________________________________</w:t>
      </w:r>
    </w:p>
    <w:p w14:paraId="7A985384"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Calibri"/>
          <w:sz w:val="24"/>
          <w:szCs w:val="24"/>
          <w:lang w:eastAsia="it-IT"/>
        </w:rPr>
        <w:t>parte o percentuale del servizio che sarà eseguita ___________________________________</w:t>
      </w:r>
    </w:p>
    <w:p w14:paraId="40C8E4D1" w14:textId="77777777" w:rsidR="00954AD2" w:rsidRPr="00954AD2" w:rsidRDefault="00954AD2" w:rsidP="00954AD2">
      <w:pPr>
        <w:spacing w:after="0" w:line="240" w:lineRule="auto"/>
        <w:rPr>
          <w:rFonts w:eastAsia="Times New Roman" w:cs="Times New Roman"/>
          <w:i/>
          <w:color w:val="FF0000"/>
          <w:sz w:val="24"/>
          <w:szCs w:val="24"/>
          <w:u w:val="single"/>
          <w:lang w:eastAsia="it-IT"/>
        </w:rPr>
      </w:pPr>
    </w:p>
    <w:p w14:paraId="75FEF51F" w14:textId="77777777" w:rsidR="00954AD2" w:rsidRDefault="00954AD2" w:rsidP="00ED24EB">
      <w:pPr>
        <w:spacing w:after="0" w:line="240" w:lineRule="auto"/>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se la rete è dotata di un organo comune con potere di rappresentanza e soggettività giuridica</w:t>
      </w:r>
    </w:p>
    <w:p w14:paraId="510EA63D" w14:textId="77777777" w:rsidR="00ED24EB" w:rsidRPr="00ED24EB" w:rsidRDefault="00ED24EB" w:rsidP="00ED24EB">
      <w:pPr>
        <w:spacing w:after="0" w:line="240" w:lineRule="auto"/>
        <w:rPr>
          <w:rFonts w:eastAsia="Times New Roman" w:cs="Times New Roman"/>
          <w:i/>
          <w:color w:val="FF0000"/>
          <w:sz w:val="24"/>
          <w:szCs w:val="24"/>
          <w:u w:val="single"/>
          <w:lang w:eastAsia="it-IT"/>
        </w:rPr>
      </w:pPr>
    </w:p>
    <w:p w14:paraId="3A0C554A" w14:textId="77777777" w:rsidR="00954AD2" w:rsidRPr="00954AD2" w:rsidRDefault="00954AD2" w:rsidP="00954AD2">
      <w:pPr>
        <w:spacing w:before="120" w:after="120"/>
        <w:ind w:left="68"/>
        <w:jc w:val="center"/>
        <w:rPr>
          <w:rFonts w:eastAsia="Times New Roman" w:cs="Calibri"/>
          <w:b/>
          <w:sz w:val="24"/>
          <w:szCs w:val="24"/>
          <w:lang w:eastAsia="it-IT"/>
        </w:rPr>
      </w:pPr>
      <w:r w:rsidRPr="00954AD2">
        <w:rPr>
          <w:rFonts w:eastAsia="Times New Roman" w:cs="Calibri"/>
          <w:b/>
          <w:sz w:val="24"/>
          <w:szCs w:val="24"/>
          <w:lang w:eastAsia="it-IT"/>
        </w:rPr>
        <w:t>ALLEGA</w:t>
      </w:r>
    </w:p>
    <w:p w14:paraId="0630DDA4" w14:textId="77777777" w:rsidR="00954AD2" w:rsidRPr="00954AD2" w:rsidRDefault="00954AD2" w:rsidP="00954AD2">
      <w:pPr>
        <w:spacing w:before="60" w:after="60"/>
        <w:ind w:left="66"/>
        <w:jc w:val="both"/>
        <w:rPr>
          <w:rFonts w:eastAsia="Times New Roman" w:cs="Calibri"/>
          <w:sz w:val="24"/>
          <w:szCs w:val="24"/>
          <w:lang w:eastAsia="it-IT"/>
        </w:rPr>
      </w:pPr>
      <w:r w:rsidRPr="00954AD2">
        <w:rPr>
          <w:rFonts w:eastAsia="Times New Roman" w:cs="Times New Roman"/>
          <w:sz w:val="24"/>
          <w:szCs w:val="24"/>
          <w:lang w:eastAsia="it-IT"/>
        </w:rPr>
        <w:t xml:space="preserve">Nella busta telematica “A Documentazione amministrativa”, copia </w:t>
      </w:r>
      <w:r w:rsidRPr="00954AD2">
        <w:rPr>
          <w:rFonts w:eastAsia="Times New Roman" w:cs="Calibri"/>
          <w:sz w:val="24"/>
          <w:szCs w:val="24"/>
          <w:lang w:eastAsia="it-IT"/>
        </w:rPr>
        <w:t>del contratto di rete, redatto per atto pubblico o scrittura privata autenticata, ovvero per atto firmato digitalmente a norma dell’art. 25 del d.lgs. 82/2005, con indicazione dell’organo comune che agisce in rappresentanza della rete;</w:t>
      </w:r>
    </w:p>
    <w:p w14:paraId="1BB38352" w14:textId="77777777" w:rsidR="00954AD2" w:rsidRPr="00954AD2" w:rsidRDefault="00954AD2" w:rsidP="00954AD2">
      <w:pPr>
        <w:spacing w:before="60" w:after="60"/>
        <w:jc w:val="both"/>
        <w:rPr>
          <w:rFonts w:eastAsia="Times New Roman" w:cs="Calibri"/>
          <w:sz w:val="24"/>
          <w:szCs w:val="24"/>
          <w:lang w:eastAsia="it-IT"/>
        </w:rPr>
      </w:pPr>
    </w:p>
    <w:p w14:paraId="50C190BE" w14:textId="77777777" w:rsidR="00954AD2" w:rsidRPr="00954AD2" w:rsidRDefault="00954AD2" w:rsidP="00954AD2">
      <w:pPr>
        <w:spacing w:after="0" w:line="240" w:lineRule="auto"/>
        <w:jc w:val="both"/>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Se la rete è dotata di un organo comune con potere di rappresentanza ma è priva di soggettività giuridica</w:t>
      </w:r>
    </w:p>
    <w:p w14:paraId="2CDAAC74" w14:textId="77777777" w:rsidR="00954AD2" w:rsidRPr="00954AD2" w:rsidRDefault="00954AD2" w:rsidP="00954AD2">
      <w:pPr>
        <w:spacing w:before="120" w:after="120"/>
        <w:ind w:left="68"/>
        <w:jc w:val="center"/>
        <w:rPr>
          <w:rFonts w:eastAsia="Times New Roman" w:cs="Calibri"/>
          <w:b/>
          <w:sz w:val="24"/>
          <w:szCs w:val="24"/>
          <w:lang w:eastAsia="it-IT"/>
        </w:rPr>
      </w:pPr>
      <w:r w:rsidRPr="00954AD2">
        <w:rPr>
          <w:rFonts w:eastAsia="Times New Roman" w:cs="Calibri"/>
          <w:b/>
          <w:sz w:val="24"/>
          <w:szCs w:val="24"/>
          <w:lang w:eastAsia="it-IT"/>
        </w:rPr>
        <w:t>ALLEGA</w:t>
      </w:r>
    </w:p>
    <w:p w14:paraId="5C16B967" w14:textId="77777777" w:rsidR="00954AD2" w:rsidRPr="00954AD2" w:rsidRDefault="00954AD2" w:rsidP="00954AD2">
      <w:pPr>
        <w:spacing w:before="60" w:after="60"/>
        <w:jc w:val="both"/>
        <w:rPr>
          <w:rFonts w:eastAsia="Times New Roman" w:cs="Calibri"/>
          <w:sz w:val="24"/>
          <w:szCs w:val="24"/>
          <w:lang w:eastAsia="it-IT"/>
        </w:rPr>
      </w:pPr>
      <w:r w:rsidRPr="00954AD2">
        <w:rPr>
          <w:rFonts w:eastAsia="Times New Roman" w:cs="Times New Roman"/>
          <w:sz w:val="24"/>
          <w:szCs w:val="24"/>
          <w:lang w:eastAsia="it-IT"/>
        </w:rPr>
        <w:t>Nella busta telematica “A Documentazione amministrativa” , c</w:t>
      </w:r>
      <w:r w:rsidRPr="00954AD2">
        <w:rPr>
          <w:rFonts w:eastAsia="Times New Roman" w:cs="Calibri"/>
          <w:sz w:val="24"/>
          <w:szCs w:val="24"/>
          <w:lang w:eastAsia="it-IT"/>
        </w:rPr>
        <w:t xml:space="preserve">opia del contratto di rete, redatto per atto pubblico o scrittura privata autenticata, ovvero per atto firmato digitalmente a norma dell’art. 25 del d.lgs. 82/2005, recante il mandato collettivo irrevocabile con rappresentanza </w:t>
      </w:r>
      <w:r w:rsidRPr="00954AD2">
        <w:rPr>
          <w:rFonts w:eastAsia="Times New Roman" w:cs="Calibri"/>
          <w:sz w:val="24"/>
          <w:szCs w:val="24"/>
          <w:lang w:eastAsia="it-IT"/>
        </w:rPr>
        <w:lastRenderedPageBreak/>
        <w:t xml:space="preserve">conferito alla impresa mandataria; </w:t>
      </w:r>
      <w:r w:rsidRPr="00365AEF">
        <w:rPr>
          <w:rFonts w:eastAsia="Times New Roman" w:cs="Calibri"/>
          <w:sz w:val="24"/>
          <w:szCs w:val="24"/>
          <w:lang w:eastAsia="it-IT"/>
        </w:rPr>
        <w:t>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r w:rsidR="00365AEF">
        <w:rPr>
          <w:rFonts w:eastAsia="Times New Roman" w:cs="Calibri"/>
          <w:sz w:val="24"/>
          <w:szCs w:val="24"/>
          <w:lang w:eastAsia="it-IT"/>
        </w:rPr>
        <w:t>.</w:t>
      </w:r>
    </w:p>
    <w:p w14:paraId="6ED38765" w14:textId="77777777" w:rsidR="00954AD2" w:rsidRPr="00954AD2" w:rsidRDefault="00954AD2" w:rsidP="00954AD2">
      <w:pPr>
        <w:spacing w:before="60" w:after="60"/>
        <w:ind w:left="426" w:hanging="426"/>
        <w:jc w:val="both"/>
        <w:rPr>
          <w:rFonts w:eastAsia="Times New Roman" w:cs="Calibri"/>
          <w:sz w:val="24"/>
          <w:szCs w:val="24"/>
          <w:lang w:eastAsia="it-IT"/>
        </w:rPr>
      </w:pPr>
    </w:p>
    <w:p w14:paraId="43FE2BDF" w14:textId="77777777" w:rsidR="00954AD2" w:rsidRPr="00954AD2" w:rsidRDefault="00954AD2" w:rsidP="00954AD2">
      <w:pPr>
        <w:spacing w:after="0" w:line="240" w:lineRule="auto"/>
        <w:jc w:val="both"/>
        <w:rPr>
          <w:rFonts w:eastAsia="Times New Roman" w:cs="Times New Roman"/>
          <w:i/>
          <w:color w:val="FF0000"/>
          <w:sz w:val="24"/>
          <w:szCs w:val="24"/>
          <w:u w:val="single"/>
          <w:lang w:eastAsia="it-IT"/>
        </w:rPr>
      </w:pPr>
      <w:r w:rsidRPr="00954AD2">
        <w:rPr>
          <w:rFonts w:eastAsia="Times New Roman" w:cs="Times New Roman"/>
          <w:i/>
          <w:color w:val="FF0000"/>
          <w:sz w:val="24"/>
          <w:szCs w:val="24"/>
          <w:u w:val="single"/>
          <w:lang w:eastAsia="it-IT"/>
        </w:rPr>
        <w:t>Se la rete è dotata di un organo comune privo del potere di rappresentanza o se la rete è sprovvista di organo comune, ovvero, se l’organo comune è privo dei requisiti di qualificazione richiesti, e partecipa nelle forme del RTI costituito o costituendo:</w:t>
      </w:r>
    </w:p>
    <w:p w14:paraId="08E5DF5C" w14:textId="77777777" w:rsidR="00ED24EB" w:rsidRDefault="00ED24EB" w:rsidP="00954AD2">
      <w:pPr>
        <w:spacing w:before="120" w:after="120"/>
        <w:ind w:left="68"/>
        <w:jc w:val="center"/>
        <w:rPr>
          <w:rFonts w:eastAsia="Times New Roman" w:cs="Calibri"/>
          <w:b/>
          <w:sz w:val="24"/>
          <w:szCs w:val="24"/>
          <w:lang w:eastAsia="it-IT"/>
        </w:rPr>
      </w:pPr>
    </w:p>
    <w:p w14:paraId="75B67BA0" w14:textId="77777777" w:rsidR="00954AD2" w:rsidRPr="00954AD2" w:rsidRDefault="00954AD2" w:rsidP="00954AD2">
      <w:pPr>
        <w:spacing w:before="120" w:after="120"/>
        <w:ind w:left="68"/>
        <w:jc w:val="center"/>
        <w:rPr>
          <w:rFonts w:eastAsia="Times New Roman" w:cs="Calibri"/>
          <w:b/>
          <w:sz w:val="24"/>
          <w:szCs w:val="24"/>
          <w:lang w:eastAsia="it-IT"/>
        </w:rPr>
      </w:pPr>
      <w:r w:rsidRPr="00954AD2">
        <w:rPr>
          <w:rFonts w:eastAsia="Times New Roman" w:cs="Calibri"/>
          <w:b/>
          <w:sz w:val="24"/>
          <w:szCs w:val="24"/>
          <w:lang w:eastAsia="it-IT"/>
        </w:rPr>
        <w:t>ALLEGA</w:t>
      </w:r>
    </w:p>
    <w:p w14:paraId="74B19398" w14:textId="77777777" w:rsidR="00954AD2" w:rsidRPr="008B0798" w:rsidRDefault="00954AD2" w:rsidP="00954AD2">
      <w:pPr>
        <w:numPr>
          <w:ilvl w:val="0"/>
          <w:numId w:val="4"/>
        </w:numPr>
        <w:spacing w:before="60" w:after="60" w:line="240" w:lineRule="auto"/>
        <w:ind w:left="284" w:hanging="284"/>
        <w:jc w:val="both"/>
        <w:rPr>
          <w:rFonts w:eastAsia="Times New Roman" w:cs="Calibri"/>
          <w:sz w:val="24"/>
          <w:szCs w:val="24"/>
          <w:lang w:eastAsia="it-IT"/>
        </w:rPr>
      </w:pPr>
      <w:r w:rsidRPr="00954AD2">
        <w:rPr>
          <w:rFonts w:eastAsia="Times New Roman" w:cs="Calibri"/>
          <w:b/>
          <w:sz w:val="24"/>
          <w:szCs w:val="24"/>
          <w:lang w:eastAsia="it-IT"/>
        </w:rPr>
        <w:t>in caso di RTI costituito</w:t>
      </w:r>
      <w:r w:rsidRPr="00954AD2">
        <w:rPr>
          <w:rFonts w:eastAsia="Times New Roman" w:cs="Calibri"/>
          <w:sz w:val="24"/>
          <w:szCs w:val="24"/>
          <w:lang w:eastAsia="it-IT"/>
        </w:rPr>
        <w:t xml:space="preserv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 indivisibili, che saranno eseguite dai singoli operatori economici aggregati in rete; </w:t>
      </w:r>
      <w:r w:rsidRPr="008B0798">
        <w:rPr>
          <w:rFonts w:eastAsia="Times New Roman" w:cs="Calibri"/>
          <w:sz w:val="24"/>
          <w:szCs w:val="24"/>
          <w:lang w:eastAsia="it-IT"/>
        </w:rPr>
        <w:t>qualora il contratto di rete sia stato redatto con mera firma digitale non autenticata ai sensi dell’art. 24 del d.lgs. 82/2005, il mandato deve avere la forma dell’atto pubblico o della scrittura privata autenticata, anche ai sensi dell’art. 25 del d.lgs. 82/2005;</w:t>
      </w:r>
    </w:p>
    <w:p w14:paraId="5B7832C4" w14:textId="77777777" w:rsidR="00FA0F56" w:rsidRDefault="00954AD2" w:rsidP="00991B2C">
      <w:pPr>
        <w:numPr>
          <w:ilvl w:val="0"/>
          <w:numId w:val="4"/>
        </w:numPr>
        <w:spacing w:before="60" w:after="60" w:line="240" w:lineRule="auto"/>
        <w:ind w:left="284" w:hanging="284"/>
        <w:jc w:val="both"/>
        <w:rPr>
          <w:rFonts w:eastAsia="Times New Roman" w:cs="Calibri"/>
          <w:sz w:val="24"/>
          <w:szCs w:val="24"/>
          <w:lang w:eastAsia="it-IT"/>
        </w:rPr>
      </w:pPr>
      <w:r w:rsidRPr="00954AD2">
        <w:rPr>
          <w:rFonts w:eastAsia="Times New Roman" w:cs="Calibri"/>
          <w:b/>
          <w:sz w:val="24"/>
          <w:szCs w:val="24"/>
          <w:lang w:eastAsia="it-IT"/>
        </w:rPr>
        <w:t>in caso di RTI costituendo</w:t>
      </w:r>
      <w:r w:rsidRPr="00954AD2">
        <w:rPr>
          <w:rFonts w:eastAsia="Times New Roman" w:cs="Calibri"/>
          <w:sz w:val="24"/>
          <w:szCs w:val="24"/>
          <w:lang w:eastAsia="it-IT"/>
        </w:rPr>
        <w:t xml:space="preserve">: copia autentica del contratto di rete, redatto per atto pubblico o scrittura privata autenticata, ovvero per atto firmato digitalmente a norma dell’art. 25 del d.lgs. 82/2005.  Inoltre ciascun concorrente raggruppando </w:t>
      </w:r>
    </w:p>
    <w:p w14:paraId="2D406F7B" w14:textId="77777777" w:rsidR="00991B2C" w:rsidRPr="00991B2C" w:rsidRDefault="00991B2C" w:rsidP="00991B2C">
      <w:pPr>
        <w:spacing w:before="60" w:after="60" w:line="240" w:lineRule="auto"/>
        <w:ind w:left="284"/>
        <w:jc w:val="both"/>
        <w:rPr>
          <w:rFonts w:eastAsia="Times New Roman" w:cs="Calibri"/>
          <w:sz w:val="24"/>
          <w:szCs w:val="24"/>
          <w:lang w:eastAsia="it-IT"/>
        </w:rPr>
      </w:pPr>
    </w:p>
    <w:p w14:paraId="1C019934" w14:textId="77777777" w:rsidR="00954AD2" w:rsidRPr="00954AD2" w:rsidRDefault="00954AD2" w:rsidP="00954AD2">
      <w:pPr>
        <w:spacing w:before="60" w:after="60"/>
        <w:ind w:left="66"/>
        <w:jc w:val="center"/>
        <w:rPr>
          <w:rFonts w:eastAsia="Times New Roman" w:cs="Calibri"/>
          <w:b/>
          <w:sz w:val="24"/>
          <w:szCs w:val="24"/>
          <w:lang w:eastAsia="it-IT"/>
        </w:rPr>
      </w:pPr>
      <w:r w:rsidRPr="00954AD2">
        <w:rPr>
          <w:rFonts w:eastAsia="Times New Roman" w:cs="Calibri"/>
          <w:b/>
          <w:sz w:val="24"/>
          <w:szCs w:val="24"/>
          <w:lang w:eastAsia="it-IT"/>
        </w:rPr>
        <w:t>DICHIARA</w:t>
      </w:r>
    </w:p>
    <w:p w14:paraId="045F195D" w14:textId="77777777" w:rsidR="00954AD2" w:rsidRPr="00954AD2" w:rsidRDefault="00954AD2" w:rsidP="00954AD2">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 xml:space="preserve">a quale concorrente, in caso di aggiudicazione, sarà conferito mandato speciale con rappresentanza o funzioni di capogruppo,  ______________________________________ </w:t>
      </w:r>
      <w:r w:rsidRPr="00954AD2">
        <w:rPr>
          <w:rFonts w:eastAsia="Times New Roman" w:cs="Calibri"/>
          <w:i/>
          <w:sz w:val="20"/>
          <w:szCs w:val="24"/>
          <w:lang w:eastAsia="it-IT"/>
        </w:rPr>
        <w:t>(indicare il nome della capogruppo);</w:t>
      </w:r>
    </w:p>
    <w:p w14:paraId="4F5CC479" w14:textId="77777777" w:rsidR="00954AD2" w:rsidRPr="00954AD2" w:rsidRDefault="00954AD2" w:rsidP="00954AD2">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che in caso di aggiudicazione, si impegna a uniformarsi alla disciplina vigente in materia di raggruppamenti temporanei;</w:t>
      </w:r>
    </w:p>
    <w:p w14:paraId="34EA3EEF" w14:textId="77777777" w:rsidR="00954AD2" w:rsidRPr="00954AD2" w:rsidRDefault="00954AD2" w:rsidP="00954AD2">
      <w:pPr>
        <w:spacing w:before="60" w:after="60"/>
        <w:ind w:left="426"/>
        <w:jc w:val="both"/>
        <w:rPr>
          <w:rFonts w:eastAsia="Times New Roman" w:cs="Calibri"/>
          <w:sz w:val="24"/>
          <w:szCs w:val="24"/>
          <w:lang w:eastAsia="it-IT"/>
        </w:rPr>
      </w:pPr>
      <w:r w:rsidRPr="00954AD2">
        <w:rPr>
          <w:rFonts w:eastAsia="Times New Roman" w:cs="Calibri"/>
          <w:sz w:val="24"/>
          <w:szCs w:val="24"/>
          <w:lang w:eastAsia="it-IT"/>
        </w:rPr>
        <w:t>che le parti del servizio, ovvero la percentuale in caso di servizio indivisibili, che saranno eseguite dai singoli operatori economici aggregati in rete sono le seguenti:</w:t>
      </w:r>
    </w:p>
    <w:p w14:paraId="197D1CA9" w14:textId="77777777" w:rsidR="00954AD2" w:rsidRPr="00954AD2" w:rsidRDefault="00954AD2" w:rsidP="00954AD2">
      <w:pPr>
        <w:spacing w:before="60" w:after="60"/>
        <w:ind w:left="567"/>
        <w:jc w:val="both"/>
        <w:rPr>
          <w:rFonts w:eastAsia="Times New Roman" w:cs="Calibri"/>
          <w:sz w:val="24"/>
          <w:szCs w:val="24"/>
          <w:lang w:eastAsia="it-IT"/>
        </w:rPr>
      </w:pPr>
      <w:r w:rsidRPr="00954AD2">
        <w:rPr>
          <w:rFonts w:eastAsia="Times New Roman" w:cs="Calibri"/>
          <w:sz w:val="24"/>
          <w:szCs w:val="24"/>
          <w:lang w:eastAsia="it-IT"/>
        </w:rPr>
        <w:t>Operatore economico raggruppando _____________________________________________</w:t>
      </w:r>
    </w:p>
    <w:p w14:paraId="6FC13DF5" w14:textId="77777777" w:rsidR="00954AD2" w:rsidRPr="00954AD2" w:rsidRDefault="00954AD2" w:rsidP="00954AD2">
      <w:pPr>
        <w:spacing w:before="60" w:after="60"/>
        <w:ind w:left="567"/>
        <w:jc w:val="both"/>
        <w:rPr>
          <w:rFonts w:eastAsia="Times New Roman" w:cs="Calibri"/>
          <w:sz w:val="24"/>
          <w:szCs w:val="24"/>
          <w:lang w:eastAsia="it-IT"/>
        </w:rPr>
      </w:pPr>
      <w:r w:rsidRPr="00954AD2">
        <w:rPr>
          <w:rFonts w:eastAsia="Times New Roman" w:cs="Calibri"/>
          <w:sz w:val="24"/>
          <w:szCs w:val="24"/>
          <w:lang w:eastAsia="it-IT"/>
        </w:rPr>
        <w:t>Parte o percentuale del servizio che sarà eseguita ___________________________________</w:t>
      </w:r>
    </w:p>
    <w:p w14:paraId="6372D38B" w14:textId="77777777" w:rsidR="00954AD2" w:rsidRPr="00954AD2" w:rsidRDefault="00954AD2" w:rsidP="00954AD2">
      <w:pPr>
        <w:spacing w:before="60" w:after="60"/>
        <w:ind w:left="567"/>
        <w:jc w:val="both"/>
        <w:rPr>
          <w:rFonts w:eastAsia="Times New Roman" w:cs="Calibri"/>
          <w:sz w:val="24"/>
          <w:szCs w:val="24"/>
          <w:lang w:eastAsia="it-IT"/>
        </w:rPr>
      </w:pPr>
      <w:r w:rsidRPr="00954AD2">
        <w:rPr>
          <w:rFonts w:eastAsia="Times New Roman" w:cs="Calibri"/>
          <w:sz w:val="24"/>
          <w:szCs w:val="24"/>
          <w:lang w:eastAsia="it-IT"/>
        </w:rPr>
        <w:t>Operatore economico raggruppando _____________________________________________</w:t>
      </w:r>
    </w:p>
    <w:p w14:paraId="472A58EE" w14:textId="77777777" w:rsidR="00954AD2" w:rsidRPr="00954AD2" w:rsidRDefault="00954AD2" w:rsidP="00954AD2">
      <w:pPr>
        <w:spacing w:before="60" w:after="60"/>
        <w:ind w:left="567"/>
        <w:jc w:val="both"/>
        <w:rPr>
          <w:rFonts w:eastAsia="Times New Roman" w:cs="Calibri"/>
          <w:sz w:val="24"/>
          <w:szCs w:val="24"/>
          <w:lang w:eastAsia="it-IT"/>
        </w:rPr>
      </w:pPr>
      <w:r w:rsidRPr="00954AD2">
        <w:rPr>
          <w:rFonts w:eastAsia="Times New Roman" w:cs="Calibri"/>
          <w:sz w:val="24"/>
          <w:szCs w:val="24"/>
          <w:lang w:eastAsia="it-IT"/>
        </w:rPr>
        <w:t>Parte o percentuale del servizio che sarà eseguita ___________________________________</w:t>
      </w:r>
    </w:p>
    <w:p w14:paraId="3EA28FB5" w14:textId="77777777" w:rsidR="00954AD2" w:rsidRPr="00954AD2" w:rsidRDefault="00954AD2" w:rsidP="00954AD2">
      <w:pPr>
        <w:spacing w:before="60" w:after="0"/>
        <w:ind w:left="567"/>
        <w:jc w:val="both"/>
        <w:rPr>
          <w:rFonts w:eastAsia="Times New Roman" w:cs="Calibri"/>
          <w:sz w:val="16"/>
          <w:szCs w:val="16"/>
          <w:lang w:eastAsia="it-IT"/>
        </w:rPr>
      </w:pPr>
    </w:p>
    <w:p w14:paraId="7D6FE625" w14:textId="77777777" w:rsidR="00954AD2" w:rsidRPr="00954AD2" w:rsidRDefault="00954AD2" w:rsidP="00954AD2">
      <w:pPr>
        <w:spacing w:before="60" w:after="60"/>
        <w:ind w:left="567"/>
        <w:jc w:val="both"/>
        <w:rPr>
          <w:rFonts w:eastAsia="Times New Roman" w:cs="Calibri"/>
          <w:sz w:val="24"/>
          <w:szCs w:val="24"/>
          <w:lang w:eastAsia="it-IT"/>
        </w:rPr>
      </w:pPr>
      <w:r w:rsidRPr="00954AD2">
        <w:rPr>
          <w:rFonts w:eastAsia="Times New Roman" w:cs="Calibri"/>
          <w:sz w:val="24"/>
          <w:szCs w:val="24"/>
          <w:lang w:eastAsia="it-IT"/>
        </w:rPr>
        <w:lastRenderedPageBreak/>
        <w:t>Operatore economico raggruppando _____________________________________________</w:t>
      </w:r>
    </w:p>
    <w:p w14:paraId="48DD2003" w14:textId="77777777" w:rsidR="00954AD2" w:rsidRPr="00FA0F56" w:rsidRDefault="00954AD2" w:rsidP="00FA0F56">
      <w:pPr>
        <w:spacing w:before="60" w:after="60"/>
        <w:ind w:left="567"/>
        <w:jc w:val="both"/>
        <w:rPr>
          <w:rFonts w:eastAsia="Times New Roman" w:cs="Calibri"/>
          <w:sz w:val="24"/>
          <w:szCs w:val="24"/>
          <w:lang w:eastAsia="it-IT"/>
        </w:rPr>
      </w:pPr>
      <w:r w:rsidRPr="00954AD2">
        <w:rPr>
          <w:rFonts w:eastAsia="Times New Roman" w:cs="Calibri"/>
          <w:sz w:val="24"/>
          <w:szCs w:val="24"/>
          <w:lang w:eastAsia="it-IT"/>
        </w:rPr>
        <w:t>Parte o percentuale del servizio che sarà eseguita ___________________________________</w:t>
      </w:r>
    </w:p>
    <w:p w14:paraId="6621F59E" w14:textId="77777777" w:rsidR="00954AD2" w:rsidRPr="00954AD2" w:rsidRDefault="00954AD2" w:rsidP="00954AD2">
      <w:pPr>
        <w:spacing w:after="0" w:line="360" w:lineRule="auto"/>
        <w:jc w:val="both"/>
        <w:rPr>
          <w:rFonts w:eastAsia="Times New Roman" w:cs="Times New Roman"/>
          <w:sz w:val="24"/>
          <w:szCs w:val="24"/>
          <w:lang w:eastAsia="it-IT"/>
        </w:rPr>
      </w:pPr>
    </w:p>
    <w:tbl>
      <w:tblPr>
        <w:tblW w:w="9747" w:type="dxa"/>
        <w:tblInd w:w="-38" w:type="dxa"/>
        <w:tblLayout w:type="fixed"/>
        <w:tblCellMar>
          <w:left w:w="70" w:type="dxa"/>
          <w:right w:w="70" w:type="dxa"/>
        </w:tblCellMar>
        <w:tblLook w:val="01E0" w:firstRow="1" w:lastRow="1" w:firstColumn="1" w:lastColumn="1" w:noHBand="0" w:noVBand="0"/>
      </w:tblPr>
      <w:tblGrid>
        <w:gridCol w:w="3869"/>
        <w:gridCol w:w="5878"/>
      </w:tblGrid>
      <w:tr w:rsidR="00954AD2" w:rsidRPr="00954AD2" w14:paraId="44AF23C5" w14:textId="77777777" w:rsidTr="0033792D">
        <w:tc>
          <w:tcPr>
            <w:tcW w:w="3869" w:type="dxa"/>
          </w:tcPr>
          <w:p w14:paraId="3FD8A922" w14:textId="77777777" w:rsidR="00954AD2" w:rsidRPr="00954AD2" w:rsidRDefault="00954AD2" w:rsidP="00954AD2">
            <w:pPr>
              <w:autoSpaceDE w:val="0"/>
              <w:autoSpaceDN w:val="0"/>
              <w:adjustRightInd w:val="0"/>
              <w:spacing w:after="0" w:line="240" w:lineRule="auto"/>
              <w:rPr>
                <w:rFonts w:eastAsia="Times New Roman" w:cs="Times New Roman"/>
                <w:i/>
                <w:sz w:val="24"/>
                <w:szCs w:val="24"/>
                <w:lang w:eastAsia="it-IT"/>
              </w:rPr>
            </w:pPr>
          </w:p>
        </w:tc>
        <w:tc>
          <w:tcPr>
            <w:tcW w:w="5878" w:type="dxa"/>
          </w:tcPr>
          <w:p w14:paraId="75DD450E" w14:textId="77777777" w:rsidR="00954AD2" w:rsidRPr="00954AD2" w:rsidRDefault="00954AD2" w:rsidP="00954AD2">
            <w:pPr>
              <w:autoSpaceDE w:val="0"/>
              <w:autoSpaceDN w:val="0"/>
              <w:adjustRightInd w:val="0"/>
              <w:spacing w:after="0" w:line="240" w:lineRule="auto"/>
              <w:jc w:val="center"/>
              <w:rPr>
                <w:rFonts w:eastAsia="Times New Roman" w:cs="Times New Roman"/>
                <w:i/>
                <w:sz w:val="24"/>
                <w:szCs w:val="24"/>
                <w:lang w:eastAsia="it-IT"/>
              </w:rPr>
            </w:pPr>
            <w:r w:rsidRPr="00954AD2">
              <w:rPr>
                <w:rFonts w:eastAsia="Times New Roman" w:cs="Times New Roman"/>
                <w:b/>
                <w:bCs/>
                <w:sz w:val="24"/>
                <w:szCs w:val="24"/>
                <w:u w:val="single"/>
                <w:lang w:eastAsia="it-IT"/>
              </w:rPr>
              <w:t>Firmare digitalmente</w:t>
            </w:r>
            <w:r w:rsidRPr="00954AD2">
              <w:rPr>
                <w:rFonts w:eastAsia="Times New Roman" w:cs="Times New Roman"/>
                <w:b/>
                <w:sz w:val="24"/>
                <w:szCs w:val="24"/>
                <w:u w:val="single"/>
                <w:lang w:eastAsia="it-IT"/>
              </w:rPr>
              <w:t xml:space="preserve"> </w:t>
            </w:r>
            <w:r w:rsidR="00A54DCB">
              <w:rPr>
                <w:rFonts w:eastAsia="Times New Roman" w:cs="Times New Roman"/>
                <w:b/>
                <w:sz w:val="24"/>
                <w:szCs w:val="24"/>
                <w:u w:val="single"/>
                <w:lang w:eastAsia="it-IT"/>
              </w:rPr>
              <w:t>a cura di tutte le imprese partecipanti</w:t>
            </w:r>
          </w:p>
        </w:tc>
      </w:tr>
      <w:tr w:rsidR="00954AD2" w:rsidRPr="00954AD2" w14:paraId="3AB19D68" w14:textId="77777777" w:rsidTr="0033792D">
        <w:tc>
          <w:tcPr>
            <w:tcW w:w="3869" w:type="dxa"/>
          </w:tcPr>
          <w:p w14:paraId="0DFC15CF" w14:textId="77777777" w:rsidR="00954AD2" w:rsidRPr="00954AD2" w:rsidRDefault="00954AD2" w:rsidP="00954AD2">
            <w:pPr>
              <w:autoSpaceDE w:val="0"/>
              <w:autoSpaceDN w:val="0"/>
              <w:adjustRightInd w:val="0"/>
              <w:spacing w:after="0" w:line="240" w:lineRule="auto"/>
              <w:rPr>
                <w:rFonts w:eastAsia="Times New Roman" w:cs="Times New Roman"/>
                <w:i/>
                <w:sz w:val="24"/>
                <w:szCs w:val="24"/>
                <w:lang w:eastAsia="it-IT"/>
              </w:rPr>
            </w:pPr>
          </w:p>
        </w:tc>
        <w:tc>
          <w:tcPr>
            <w:tcW w:w="5878" w:type="dxa"/>
          </w:tcPr>
          <w:p w14:paraId="1ADD667E" w14:textId="77777777" w:rsidR="00954AD2" w:rsidRPr="00954AD2" w:rsidRDefault="00954AD2" w:rsidP="00954AD2">
            <w:pPr>
              <w:autoSpaceDE w:val="0"/>
              <w:autoSpaceDN w:val="0"/>
              <w:adjustRightInd w:val="0"/>
              <w:spacing w:after="0" w:line="240" w:lineRule="auto"/>
              <w:rPr>
                <w:rFonts w:eastAsia="Times New Roman" w:cs="Times New Roman"/>
                <w:i/>
                <w:sz w:val="24"/>
                <w:szCs w:val="24"/>
                <w:lang w:eastAsia="it-IT"/>
              </w:rPr>
            </w:pPr>
          </w:p>
        </w:tc>
      </w:tr>
      <w:tr w:rsidR="00954AD2" w:rsidRPr="00954AD2" w14:paraId="4FAEFC09" w14:textId="77777777" w:rsidTr="0033792D">
        <w:tc>
          <w:tcPr>
            <w:tcW w:w="3869" w:type="dxa"/>
          </w:tcPr>
          <w:p w14:paraId="4AF06A02" w14:textId="77777777" w:rsidR="00954AD2" w:rsidRPr="00954AD2" w:rsidRDefault="00954AD2" w:rsidP="00954AD2">
            <w:pPr>
              <w:autoSpaceDE w:val="0"/>
              <w:autoSpaceDN w:val="0"/>
              <w:adjustRightInd w:val="0"/>
              <w:spacing w:after="0" w:line="240" w:lineRule="auto"/>
              <w:rPr>
                <w:rFonts w:eastAsia="Times New Roman" w:cs="Times New Roman"/>
                <w:i/>
                <w:sz w:val="24"/>
                <w:szCs w:val="24"/>
                <w:lang w:eastAsia="it-IT"/>
              </w:rPr>
            </w:pPr>
          </w:p>
        </w:tc>
        <w:tc>
          <w:tcPr>
            <w:tcW w:w="5878" w:type="dxa"/>
          </w:tcPr>
          <w:p w14:paraId="041FB6A8" w14:textId="77777777" w:rsidR="00954AD2" w:rsidRPr="00954AD2" w:rsidRDefault="00954AD2" w:rsidP="00954AD2">
            <w:pPr>
              <w:autoSpaceDE w:val="0"/>
              <w:autoSpaceDN w:val="0"/>
              <w:adjustRightInd w:val="0"/>
              <w:spacing w:after="0" w:line="240" w:lineRule="auto"/>
              <w:rPr>
                <w:rFonts w:eastAsia="Times New Roman" w:cs="Times New Roman"/>
                <w:i/>
                <w:sz w:val="24"/>
                <w:szCs w:val="24"/>
                <w:lang w:eastAsia="it-IT"/>
              </w:rPr>
            </w:pPr>
          </w:p>
        </w:tc>
      </w:tr>
      <w:tr w:rsidR="00954AD2" w:rsidRPr="00954AD2" w14:paraId="0BBD6D74" w14:textId="77777777" w:rsidTr="0033792D">
        <w:tc>
          <w:tcPr>
            <w:tcW w:w="3869" w:type="dxa"/>
          </w:tcPr>
          <w:p w14:paraId="0707B72C" w14:textId="77777777" w:rsidR="00954AD2" w:rsidRPr="00954AD2" w:rsidRDefault="00954AD2" w:rsidP="00954AD2">
            <w:pPr>
              <w:autoSpaceDE w:val="0"/>
              <w:autoSpaceDN w:val="0"/>
              <w:adjustRightInd w:val="0"/>
              <w:spacing w:after="0" w:line="240" w:lineRule="auto"/>
              <w:rPr>
                <w:rFonts w:eastAsia="Times New Roman" w:cs="Times New Roman"/>
                <w:i/>
                <w:sz w:val="24"/>
                <w:szCs w:val="24"/>
                <w:lang w:eastAsia="it-IT"/>
              </w:rPr>
            </w:pPr>
          </w:p>
        </w:tc>
        <w:tc>
          <w:tcPr>
            <w:tcW w:w="5878" w:type="dxa"/>
          </w:tcPr>
          <w:p w14:paraId="4E0AB48D" w14:textId="77777777" w:rsidR="00954AD2" w:rsidRPr="00954AD2" w:rsidRDefault="00954AD2" w:rsidP="00954AD2">
            <w:pPr>
              <w:autoSpaceDE w:val="0"/>
              <w:autoSpaceDN w:val="0"/>
              <w:adjustRightInd w:val="0"/>
              <w:spacing w:after="0" w:line="240" w:lineRule="auto"/>
              <w:rPr>
                <w:rFonts w:eastAsia="Times New Roman" w:cs="Times New Roman"/>
                <w:i/>
                <w:sz w:val="24"/>
                <w:szCs w:val="24"/>
                <w:lang w:eastAsia="it-IT"/>
              </w:rPr>
            </w:pPr>
          </w:p>
        </w:tc>
      </w:tr>
    </w:tbl>
    <w:p w14:paraId="7D1CA1A6" w14:textId="77777777" w:rsidR="00991B2C" w:rsidRDefault="00991B2C" w:rsidP="00954AD2">
      <w:pPr>
        <w:autoSpaceDE w:val="0"/>
        <w:autoSpaceDN w:val="0"/>
        <w:adjustRightInd w:val="0"/>
        <w:spacing w:after="0" w:line="240" w:lineRule="auto"/>
        <w:jc w:val="both"/>
        <w:rPr>
          <w:rFonts w:eastAsia="Times New Roman" w:cs="Times New Roman"/>
          <w:b/>
          <w:sz w:val="24"/>
          <w:szCs w:val="24"/>
          <w:lang w:eastAsia="it-IT"/>
        </w:rPr>
      </w:pPr>
    </w:p>
    <w:p w14:paraId="4E726B71" w14:textId="77777777" w:rsidR="00954AD2" w:rsidRPr="00954AD2" w:rsidRDefault="00954AD2" w:rsidP="00954AD2">
      <w:pPr>
        <w:autoSpaceDE w:val="0"/>
        <w:autoSpaceDN w:val="0"/>
        <w:adjustRightInd w:val="0"/>
        <w:spacing w:after="0" w:line="240" w:lineRule="auto"/>
        <w:jc w:val="both"/>
        <w:rPr>
          <w:rFonts w:eastAsia="Times New Roman" w:cs="Times New Roman"/>
          <w:i/>
          <w:sz w:val="24"/>
          <w:szCs w:val="24"/>
          <w:lang w:eastAsia="it-IT"/>
        </w:rPr>
      </w:pPr>
      <w:r w:rsidRPr="00954AD2">
        <w:rPr>
          <w:rFonts w:eastAsia="Times New Roman" w:cs="Times New Roman"/>
          <w:b/>
          <w:sz w:val="24"/>
          <w:szCs w:val="24"/>
          <w:lang w:eastAsia="it-IT"/>
        </w:rPr>
        <w:t>N.B</w:t>
      </w:r>
      <w:r w:rsidRPr="00954AD2">
        <w:rPr>
          <w:rFonts w:eastAsia="Times New Roman" w:cs="Times New Roman"/>
          <w:sz w:val="24"/>
          <w:szCs w:val="24"/>
          <w:lang w:eastAsia="it-IT"/>
        </w:rPr>
        <w:t xml:space="preserve">. La presente “Domanda di partecipazione”,  in caso di partecipazione come RTI, Consorzio, GEIE o Aggregazioni al contratto di rete, deve essere sottoscritta da tutte le società facenti parte l’associazione, con l’apposizione di </w:t>
      </w:r>
      <w:r w:rsidRPr="00954AD2">
        <w:rPr>
          <w:rFonts w:eastAsia="Times New Roman" w:cs="Times New Roman"/>
          <w:b/>
          <w:i/>
          <w:sz w:val="24"/>
          <w:szCs w:val="24"/>
          <w:lang w:eastAsia="it-IT"/>
        </w:rPr>
        <w:t>firme digitali multiple in modalità parallela</w:t>
      </w:r>
      <w:r w:rsidRPr="00954AD2">
        <w:rPr>
          <w:rFonts w:eastAsia="Times New Roman" w:cs="Times New Roman"/>
          <w:sz w:val="24"/>
          <w:szCs w:val="24"/>
          <w:lang w:eastAsia="it-IT"/>
        </w:rPr>
        <w:t>, secondo quanto previsto al paragrafo 7 – Sezione “</w:t>
      </w:r>
      <w:r w:rsidRPr="00954AD2">
        <w:rPr>
          <w:rFonts w:eastAsia="Times New Roman" w:cs="Times New Roman"/>
          <w:i/>
          <w:sz w:val="24"/>
          <w:szCs w:val="24"/>
          <w:lang w:eastAsia="it-IT"/>
        </w:rPr>
        <w:t>Firma digitale</w:t>
      </w:r>
      <w:r w:rsidRPr="00954AD2">
        <w:rPr>
          <w:rFonts w:eastAsia="Times New Roman" w:cs="Times New Roman"/>
          <w:sz w:val="24"/>
          <w:szCs w:val="24"/>
          <w:lang w:eastAsia="it-IT"/>
        </w:rPr>
        <w:t>” delle  “</w:t>
      </w:r>
      <w:r w:rsidRPr="00954AD2">
        <w:rPr>
          <w:rFonts w:eastAsia="Times New Roman" w:cs="Times New Roman"/>
          <w:i/>
          <w:sz w:val="24"/>
          <w:szCs w:val="24"/>
          <w:lang w:eastAsia="it-IT"/>
        </w:rPr>
        <w:t xml:space="preserve">Modalità tecniche per l’utilizzo della piattaforma </w:t>
      </w:r>
      <w:proofErr w:type="spellStart"/>
      <w:r w:rsidRPr="00954AD2">
        <w:rPr>
          <w:rFonts w:eastAsia="Times New Roman" w:cs="Times New Roman"/>
          <w:i/>
          <w:sz w:val="24"/>
          <w:szCs w:val="24"/>
          <w:lang w:eastAsia="it-IT"/>
        </w:rPr>
        <w:t>SinTel</w:t>
      </w:r>
      <w:proofErr w:type="spellEnd"/>
      <w:r w:rsidRPr="00954AD2">
        <w:rPr>
          <w:rFonts w:eastAsia="Times New Roman" w:cs="Times New Roman"/>
          <w:i/>
          <w:sz w:val="24"/>
          <w:szCs w:val="24"/>
          <w:lang w:eastAsia="it-IT"/>
        </w:rPr>
        <w:t>”</w:t>
      </w:r>
    </w:p>
    <w:p w14:paraId="1690BDEC" w14:textId="77777777" w:rsidR="00991B2C" w:rsidRDefault="00991B2C" w:rsidP="00991B2C">
      <w:pPr>
        <w:autoSpaceDE w:val="0"/>
        <w:autoSpaceDN w:val="0"/>
        <w:adjustRightInd w:val="0"/>
        <w:spacing w:after="0" w:line="240" w:lineRule="auto"/>
        <w:jc w:val="both"/>
        <w:rPr>
          <w:rFonts w:eastAsia="Times New Roman" w:cs="Times New Roman"/>
          <w:i/>
          <w:sz w:val="24"/>
          <w:szCs w:val="24"/>
          <w:lang w:eastAsia="it-IT"/>
        </w:rPr>
      </w:pPr>
    </w:p>
    <w:p w14:paraId="49D2C17A" w14:textId="77777777" w:rsidR="00991B2C" w:rsidRDefault="00991B2C" w:rsidP="00991B2C">
      <w:pPr>
        <w:autoSpaceDE w:val="0"/>
        <w:autoSpaceDN w:val="0"/>
        <w:adjustRightInd w:val="0"/>
        <w:spacing w:after="0" w:line="240" w:lineRule="auto"/>
        <w:jc w:val="both"/>
        <w:rPr>
          <w:rFonts w:ascii="Calibri" w:eastAsia="Times New Roman" w:hAnsi="Calibri" w:cs="Times New Roman"/>
          <w:b/>
          <w:i/>
          <w:sz w:val="20"/>
          <w:szCs w:val="20"/>
          <w:lang w:eastAsia="it-IT"/>
        </w:rPr>
      </w:pPr>
    </w:p>
    <w:p w14:paraId="75A38AF5" w14:textId="77777777" w:rsidR="006A6035" w:rsidRPr="006A6035" w:rsidRDefault="006A6035" w:rsidP="006A6035">
      <w:pPr>
        <w:spacing w:after="0" w:line="240" w:lineRule="auto"/>
        <w:jc w:val="center"/>
        <w:rPr>
          <w:rFonts w:ascii="Calibri" w:eastAsia="Cambria" w:hAnsi="Calibri" w:cs="Calibri"/>
          <w:b/>
          <w:sz w:val="20"/>
          <w:szCs w:val="20"/>
          <w:u w:val="single"/>
        </w:rPr>
      </w:pPr>
      <w:r w:rsidRPr="006A6035">
        <w:rPr>
          <w:rFonts w:ascii="Calibri" w:eastAsia="Cambria" w:hAnsi="Calibri" w:cs="Calibri"/>
          <w:b/>
          <w:sz w:val="20"/>
          <w:szCs w:val="20"/>
          <w:u w:val="single"/>
        </w:rPr>
        <w:t>Informativa per il trattamento dei dati personali dei fornitori</w:t>
      </w:r>
    </w:p>
    <w:p w14:paraId="1E16C787" w14:textId="77777777" w:rsidR="006A6035" w:rsidRPr="006A6035" w:rsidRDefault="006A6035" w:rsidP="006A6035">
      <w:pPr>
        <w:spacing w:after="0" w:line="240" w:lineRule="auto"/>
        <w:jc w:val="center"/>
        <w:rPr>
          <w:rFonts w:ascii="Calibri" w:eastAsia="Cambria" w:hAnsi="Calibri" w:cs="Calibri"/>
          <w:b/>
          <w:sz w:val="20"/>
          <w:szCs w:val="20"/>
          <w:u w:val="single"/>
        </w:rPr>
      </w:pPr>
    </w:p>
    <w:p w14:paraId="6AF13685" w14:textId="77777777" w:rsidR="006A6035" w:rsidRPr="006A6035" w:rsidRDefault="006A6035" w:rsidP="006A6035">
      <w:pPr>
        <w:spacing w:after="0" w:line="240" w:lineRule="auto"/>
        <w:jc w:val="both"/>
        <w:rPr>
          <w:rFonts w:ascii="Calibri" w:eastAsia="Cambria" w:hAnsi="Calibri" w:cs="Calibri"/>
          <w:sz w:val="20"/>
          <w:szCs w:val="20"/>
        </w:rPr>
      </w:pPr>
      <w:proofErr w:type="spellStart"/>
      <w:r w:rsidRPr="006A6035">
        <w:rPr>
          <w:rFonts w:ascii="Calibri" w:eastAsia="Cambria" w:hAnsi="Calibri" w:cs="Calibri"/>
          <w:b/>
          <w:bCs/>
          <w:sz w:val="20"/>
          <w:szCs w:val="20"/>
        </w:rPr>
        <w:t>Parcam</w:t>
      </w:r>
      <w:proofErr w:type="spellEnd"/>
      <w:r w:rsidRPr="006A6035">
        <w:rPr>
          <w:rFonts w:ascii="Calibri" w:eastAsia="Cambria" w:hAnsi="Calibri" w:cs="Calibri"/>
          <w:b/>
          <w:bCs/>
          <w:sz w:val="20"/>
          <w:szCs w:val="20"/>
        </w:rPr>
        <w:t xml:space="preserve"> S.r.l.</w:t>
      </w:r>
      <w:r w:rsidRPr="006A6035">
        <w:rPr>
          <w:rFonts w:ascii="Calibri" w:eastAsia="Cambria" w:hAnsi="Calibri" w:cs="Calibri"/>
          <w:sz w:val="20"/>
          <w:szCs w:val="20"/>
        </w:rPr>
        <w:t>, con sede legale in Milano, Via Meravigli n. 7 – 20123, C.F. e P.IVA</w:t>
      </w:r>
      <w:r w:rsidRPr="006A6035">
        <w:rPr>
          <w:rFonts w:ascii="Calibri" w:eastAsia="Cambria" w:hAnsi="Calibri" w:cs="Calibri"/>
          <w:bCs/>
          <w:sz w:val="20"/>
          <w:szCs w:val="20"/>
        </w:rPr>
        <w:t xml:space="preserve"> </w:t>
      </w:r>
      <w:r w:rsidRPr="006A6035">
        <w:rPr>
          <w:rFonts w:ascii="Calibri" w:eastAsia="Cambria" w:hAnsi="Calibri" w:cs="Calibri"/>
          <w:sz w:val="20"/>
          <w:szCs w:val="20"/>
        </w:rPr>
        <w:t>05822580964, in qualità di titolare del trattamento (in seguito, “</w:t>
      </w:r>
      <w:r w:rsidRPr="006A6035">
        <w:rPr>
          <w:rFonts w:ascii="Calibri" w:eastAsia="Cambria" w:hAnsi="Calibri" w:cs="Calibri"/>
          <w:b/>
          <w:sz w:val="20"/>
          <w:szCs w:val="20"/>
        </w:rPr>
        <w:t>Titolare</w:t>
      </w:r>
      <w:r w:rsidRPr="006A6035">
        <w:rPr>
          <w:rFonts w:ascii="Calibri" w:eastAsia="Cambria" w:hAnsi="Calibri" w:cs="Calibri"/>
          <w:sz w:val="20"/>
          <w:szCs w:val="20"/>
        </w:rPr>
        <w:t>”), La informa,  ai sensi del Regolamento UE 2016/679 (“</w:t>
      </w:r>
      <w:r w:rsidRPr="006A6035">
        <w:rPr>
          <w:rFonts w:ascii="Calibri" w:eastAsia="Cambria" w:hAnsi="Calibri" w:cs="Calibri"/>
          <w:b/>
          <w:sz w:val="20"/>
          <w:szCs w:val="20"/>
        </w:rPr>
        <w:t>GDPR</w:t>
      </w:r>
      <w:r w:rsidRPr="006A6035">
        <w:rPr>
          <w:rFonts w:ascii="Calibri" w:eastAsia="Cambria" w:hAnsi="Calibri" w:cs="Calibri"/>
          <w:sz w:val="20"/>
          <w:szCs w:val="20"/>
        </w:rPr>
        <w:t>”) e della vigente normativa nazionale in materia di protezione dei dati personali</w:t>
      </w:r>
      <w:r w:rsidRPr="006A6035">
        <w:rPr>
          <w:rFonts w:ascii="Calibri" w:eastAsia="Cambria" w:hAnsi="Calibri" w:cs="Calibri"/>
          <w:color w:val="000000"/>
          <w:sz w:val="20"/>
          <w:szCs w:val="20"/>
        </w:rPr>
        <w:t xml:space="preserve"> </w:t>
      </w:r>
      <w:r w:rsidRPr="006A6035">
        <w:rPr>
          <w:rFonts w:ascii="Calibri" w:eastAsia="Cambria" w:hAnsi="Calibri" w:cs="Calibri"/>
          <w:sz w:val="20"/>
          <w:szCs w:val="20"/>
        </w:rPr>
        <w:t>che i dati da Lei forniti saranno trattati con le modalità e per le finalità seguenti:</w:t>
      </w:r>
    </w:p>
    <w:p w14:paraId="42C57A29" w14:textId="77777777" w:rsidR="006A6035" w:rsidRPr="006A6035" w:rsidRDefault="006A6035" w:rsidP="006A6035">
      <w:pPr>
        <w:spacing w:after="0" w:line="240" w:lineRule="auto"/>
        <w:jc w:val="both"/>
        <w:rPr>
          <w:rFonts w:ascii="Calibri" w:eastAsia="Cambria" w:hAnsi="Calibri" w:cs="Calibri"/>
          <w:sz w:val="20"/>
          <w:szCs w:val="20"/>
        </w:rPr>
      </w:pPr>
    </w:p>
    <w:p w14:paraId="2CEC5BD3" w14:textId="77777777" w:rsidR="006A6035" w:rsidRPr="006A6035" w:rsidRDefault="006A6035" w:rsidP="006A6035">
      <w:pPr>
        <w:numPr>
          <w:ilvl w:val="0"/>
          <w:numId w:val="7"/>
        </w:numPr>
        <w:spacing w:after="0" w:line="240" w:lineRule="auto"/>
        <w:ind w:left="709" w:hanging="425"/>
        <w:contextualSpacing/>
        <w:jc w:val="both"/>
        <w:rPr>
          <w:rFonts w:ascii="Calibri" w:eastAsia="Times New Roman" w:hAnsi="Calibri" w:cs="Calibri"/>
          <w:b/>
          <w:color w:val="00000A"/>
          <w:sz w:val="20"/>
          <w:szCs w:val="20"/>
          <w:u w:val="single"/>
          <w:lang w:eastAsia="it-IT" w:bidi="he-IL"/>
        </w:rPr>
      </w:pPr>
      <w:r w:rsidRPr="006A6035">
        <w:rPr>
          <w:rFonts w:ascii="Calibri" w:eastAsia="Times New Roman" w:hAnsi="Calibri" w:cs="Calibri"/>
          <w:b/>
          <w:color w:val="00000A"/>
          <w:sz w:val="20"/>
          <w:szCs w:val="20"/>
          <w:u w:val="single"/>
          <w:lang w:eastAsia="it-IT" w:bidi="he-IL"/>
        </w:rPr>
        <w:t>Oggetto del trattamento</w:t>
      </w:r>
    </w:p>
    <w:p w14:paraId="028B7AD5" w14:textId="77777777" w:rsidR="006A6035" w:rsidRPr="006A6035" w:rsidRDefault="006A6035" w:rsidP="006A6035">
      <w:pPr>
        <w:spacing w:after="0" w:line="240" w:lineRule="auto"/>
        <w:ind w:left="720"/>
        <w:contextualSpacing/>
        <w:jc w:val="both"/>
        <w:rPr>
          <w:rFonts w:ascii="Calibri" w:eastAsia="Times New Roman" w:hAnsi="Calibri" w:cs="Calibri"/>
          <w:b/>
          <w:color w:val="00000A"/>
          <w:sz w:val="20"/>
          <w:szCs w:val="20"/>
          <w:u w:val="single"/>
          <w:lang w:eastAsia="it-IT" w:bidi="he-IL"/>
        </w:rPr>
      </w:pPr>
    </w:p>
    <w:p w14:paraId="3BF3F44D" w14:textId="77777777" w:rsidR="006A6035" w:rsidRPr="006A6035" w:rsidRDefault="006A6035" w:rsidP="006A6035">
      <w:pPr>
        <w:spacing w:after="0" w:line="240" w:lineRule="auto"/>
        <w:jc w:val="both"/>
        <w:rPr>
          <w:rFonts w:ascii="Calibri" w:eastAsia="Cambria" w:hAnsi="Calibri" w:cs="Calibri"/>
          <w:sz w:val="20"/>
          <w:szCs w:val="20"/>
        </w:rPr>
      </w:pPr>
      <w:r w:rsidRPr="006A6035">
        <w:rPr>
          <w:rFonts w:ascii="Calibri" w:eastAsia="Cambria" w:hAnsi="Calibri" w:cs="Calibri"/>
          <w:sz w:val="20"/>
          <w:szCs w:val="20"/>
        </w:rPr>
        <w:t>Il Titolare tratta i dati personali (in seguito, “</w:t>
      </w:r>
      <w:r w:rsidRPr="006A6035">
        <w:rPr>
          <w:rFonts w:ascii="Calibri" w:eastAsia="Cambria" w:hAnsi="Calibri" w:cs="Calibri"/>
          <w:b/>
          <w:sz w:val="20"/>
          <w:szCs w:val="20"/>
        </w:rPr>
        <w:t>Dati Personali</w:t>
      </w:r>
      <w:r w:rsidRPr="006A6035">
        <w:rPr>
          <w:rFonts w:ascii="Calibri" w:eastAsia="Cambria" w:hAnsi="Calibri" w:cs="Calibri"/>
          <w:sz w:val="20"/>
          <w:szCs w:val="20"/>
        </w:rPr>
        <w:t>” o anche “</w:t>
      </w:r>
      <w:r w:rsidRPr="006A6035">
        <w:rPr>
          <w:rFonts w:ascii="Calibri" w:eastAsia="Cambria" w:hAnsi="Calibri" w:cs="Calibri"/>
          <w:b/>
          <w:sz w:val="20"/>
          <w:szCs w:val="20"/>
        </w:rPr>
        <w:t>Dati</w:t>
      </w:r>
      <w:r w:rsidRPr="006A6035">
        <w:rPr>
          <w:rFonts w:ascii="Calibri" w:eastAsia="Cambria" w:hAnsi="Calibri" w:cs="Calibri"/>
          <w:sz w:val="20"/>
          <w:szCs w:val="20"/>
        </w:rPr>
        <w:t xml:space="preserve">”), comunicati in occasione della stipula e dell’esecuzione del contratto </w:t>
      </w:r>
      <w:r w:rsidRPr="006A6035">
        <w:rPr>
          <w:rFonts w:ascii="Calibri" w:eastAsia="Cambria" w:hAnsi="Calibri" w:cs="Calibri"/>
          <w:color w:val="000000"/>
          <w:sz w:val="20"/>
          <w:szCs w:val="20"/>
        </w:rPr>
        <w:t>con il Titolare</w:t>
      </w:r>
      <w:r w:rsidRPr="006A6035">
        <w:rPr>
          <w:rFonts w:ascii="Calibri" w:eastAsia="Cambria" w:hAnsi="Calibri" w:cs="Calibri"/>
          <w:sz w:val="20"/>
          <w:szCs w:val="20"/>
        </w:rPr>
        <w:t>. In particolare, il Titolare tratta:</w:t>
      </w:r>
    </w:p>
    <w:p w14:paraId="18F00D49" w14:textId="77777777" w:rsidR="006A6035" w:rsidRPr="006A6035" w:rsidRDefault="006A6035" w:rsidP="006A6035">
      <w:pPr>
        <w:numPr>
          <w:ilvl w:val="0"/>
          <w:numId w:val="10"/>
        </w:numPr>
        <w:spacing w:after="0" w:line="240" w:lineRule="auto"/>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ragione sociale, indirizzo, partita IVA, nome, cognome, data e luogo di nascita, codice fiscale della società;</w:t>
      </w:r>
    </w:p>
    <w:p w14:paraId="4C3A75CC" w14:textId="77777777" w:rsidR="006A6035" w:rsidRPr="006A6035" w:rsidRDefault="006A6035" w:rsidP="006A6035">
      <w:pPr>
        <w:numPr>
          <w:ilvl w:val="0"/>
          <w:numId w:val="10"/>
        </w:numPr>
        <w:spacing w:after="0" w:line="240" w:lineRule="auto"/>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nome, cognome, e-mail e numero di telefono riferiti ai Suoi dipendenti ed al Suo legale rappresentante della Società e/o da questa  da Lei eventualmente comunicati;</w:t>
      </w:r>
    </w:p>
    <w:p w14:paraId="79C5E980" w14:textId="77777777" w:rsidR="006A6035" w:rsidRPr="006A6035" w:rsidRDefault="006A6035" w:rsidP="006A6035">
      <w:pPr>
        <w:numPr>
          <w:ilvl w:val="0"/>
          <w:numId w:val="10"/>
        </w:numPr>
        <w:spacing w:after="0" w:line="240" w:lineRule="auto"/>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 xml:space="preserve">dati relativi a Matricola INPS, Matricola INAIL, Codice/Matricola </w:t>
      </w:r>
      <w:proofErr w:type="spellStart"/>
      <w:r w:rsidRPr="006A6035">
        <w:rPr>
          <w:rFonts w:ascii="Calibri" w:eastAsia="Times New Roman" w:hAnsi="Calibri" w:cs="Calibri"/>
          <w:color w:val="00000A"/>
          <w:sz w:val="20"/>
          <w:szCs w:val="20"/>
          <w:lang w:eastAsia="it-IT" w:bidi="he-IL"/>
        </w:rPr>
        <w:t>Inarcassa</w:t>
      </w:r>
      <w:proofErr w:type="spellEnd"/>
      <w:r w:rsidRPr="006A6035">
        <w:rPr>
          <w:rFonts w:ascii="Calibri" w:eastAsia="Times New Roman" w:hAnsi="Calibri" w:cs="Calibri"/>
          <w:color w:val="00000A"/>
          <w:sz w:val="20"/>
          <w:szCs w:val="20"/>
          <w:lang w:eastAsia="it-IT" w:bidi="he-IL"/>
        </w:rPr>
        <w:t xml:space="preserve"> (ove applicabile), CCNL applicato e numero di dipendenti, in relazione alla verifica della dimensione aziendale - ove questa sia richiesta agli Operatori economici  tra i requisiti di partecipazione alla procedura - ed altresì in relazione ai controlli da effettuare (ai sensi dell’articolo 32 comma 7 del D.lgs. n. 50/2016) in merito possesso dei requisiti in capo all’aggiudicatario della procedura;  </w:t>
      </w:r>
    </w:p>
    <w:p w14:paraId="389BBDE6" w14:textId="77777777" w:rsidR="006A6035" w:rsidRPr="006A6035" w:rsidRDefault="006A6035" w:rsidP="006A6035">
      <w:pPr>
        <w:numPr>
          <w:ilvl w:val="0"/>
          <w:numId w:val="10"/>
        </w:numPr>
        <w:spacing w:after="0" w:line="240" w:lineRule="auto"/>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 xml:space="preserve">dati giudiziari quali, ad esempio, il casellario giudiziale e l’informativa antimafia in conformità alla normativa in materia di contratti pubblici (art. 80 del </w:t>
      </w:r>
      <w:proofErr w:type="spellStart"/>
      <w:r w:rsidRPr="006A6035">
        <w:rPr>
          <w:rFonts w:ascii="Calibri" w:eastAsia="Times New Roman" w:hAnsi="Calibri" w:cs="Calibri"/>
          <w:color w:val="00000A"/>
          <w:sz w:val="20"/>
          <w:szCs w:val="20"/>
          <w:lang w:eastAsia="it-IT" w:bidi="he-IL"/>
        </w:rPr>
        <w:t>D.Lgs.</w:t>
      </w:r>
      <w:proofErr w:type="spellEnd"/>
      <w:r w:rsidRPr="006A6035">
        <w:rPr>
          <w:rFonts w:ascii="Calibri" w:eastAsia="Times New Roman" w:hAnsi="Calibri" w:cs="Calibri"/>
          <w:color w:val="00000A"/>
          <w:sz w:val="20"/>
          <w:szCs w:val="20"/>
          <w:lang w:eastAsia="it-IT" w:bidi="he-IL"/>
        </w:rPr>
        <w:t xml:space="preserve"> n. 50/2016).</w:t>
      </w:r>
    </w:p>
    <w:p w14:paraId="49D0F7B2" w14:textId="77777777" w:rsidR="006A6035" w:rsidRPr="006A6035" w:rsidRDefault="006A6035" w:rsidP="006A6035">
      <w:pPr>
        <w:spacing w:after="0" w:line="240" w:lineRule="auto"/>
        <w:ind w:left="720"/>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 xml:space="preserve"> </w:t>
      </w:r>
    </w:p>
    <w:p w14:paraId="70BB4B04" w14:textId="77777777" w:rsidR="006A6035" w:rsidRPr="006A6035" w:rsidRDefault="006A6035" w:rsidP="006A6035">
      <w:pPr>
        <w:numPr>
          <w:ilvl w:val="0"/>
          <w:numId w:val="7"/>
        </w:numPr>
        <w:spacing w:after="0" w:line="240" w:lineRule="auto"/>
        <w:ind w:left="709" w:hanging="425"/>
        <w:contextualSpacing/>
        <w:jc w:val="both"/>
        <w:rPr>
          <w:rFonts w:ascii="Calibri" w:eastAsia="Times New Roman" w:hAnsi="Calibri" w:cs="Calibri"/>
          <w:b/>
          <w:color w:val="00000A"/>
          <w:sz w:val="20"/>
          <w:szCs w:val="20"/>
          <w:u w:val="single"/>
          <w:lang w:eastAsia="it-IT" w:bidi="he-IL"/>
        </w:rPr>
      </w:pPr>
      <w:r w:rsidRPr="006A6035">
        <w:rPr>
          <w:rFonts w:ascii="Calibri" w:eastAsia="Times New Roman" w:hAnsi="Calibri" w:cs="Calibri"/>
          <w:b/>
          <w:color w:val="00000A"/>
          <w:sz w:val="20"/>
          <w:szCs w:val="20"/>
          <w:u w:val="single"/>
          <w:lang w:eastAsia="it-IT" w:bidi="he-IL"/>
        </w:rPr>
        <w:t>Finalità e basi giuridiche del trattamento</w:t>
      </w:r>
    </w:p>
    <w:p w14:paraId="5C39D31C" w14:textId="77777777" w:rsidR="006A6035" w:rsidRPr="006A6035" w:rsidRDefault="006A6035" w:rsidP="006A6035">
      <w:pPr>
        <w:spacing w:after="0" w:line="240" w:lineRule="auto"/>
        <w:ind w:left="720"/>
        <w:contextualSpacing/>
        <w:jc w:val="both"/>
        <w:rPr>
          <w:rFonts w:ascii="Calibri" w:eastAsia="Times New Roman" w:hAnsi="Calibri" w:cs="Calibri"/>
          <w:b/>
          <w:color w:val="00000A"/>
          <w:sz w:val="20"/>
          <w:szCs w:val="20"/>
          <w:u w:val="single"/>
          <w:lang w:eastAsia="it-IT" w:bidi="he-IL"/>
        </w:rPr>
      </w:pPr>
    </w:p>
    <w:p w14:paraId="3164C059" w14:textId="77777777" w:rsidR="006A6035" w:rsidRPr="006A6035" w:rsidRDefault="006A6035" w:rsidP="006A6035">
      <w:pPr>
        <w:spacing w:after="0" w:line="240" w:lineRule="auto"/>
        <w:jc w:val="both"/>
        <w:rPr>
          <w:rFonts w:ascii="Calibri" w:eastAsia="Cambria" w:hAnsi="Calibri" w:cs="Calibri"/>
          <w:color w:val="000000"/>
          <w:sz w:val="20"/>
          <w:szCs w:val="20"/>
        </w:rPr>
      </w:pPr>
      <w:r w:rsidRPr="006A6035">
        <w:rPr>
          <w:rFonts w:ascii="Calibri" w:eastAsia="Cambria" w:hAnsi="Calibri" w:cs="Calibri"/>
          <w:sz w:val="20"/>
          <w:szCs w:val="20"/>
        </w:rPr>
        <w:t xml:space="preserve">I Suoi Dati Personali sono trattati, </w:t>
      </w:r>
      <w:r w:rsidRPr="006A6035">
        <w:rPr>
          <w:rFonts w:ascii="Calibri" w:eastAsia="Cambria" w:hAnsi="Calibri" w:cs="Calibri"/>
          <w:color w:val="000000"/>
          <w:sz w:val="20"/>
          <w:szCs w:val="20"/>
        </w:rPr>
        <w:t>senza Suo previo consenso, per le seguenti finalità e basi giuridiche:</w:t>
      </w:r>
    </w:p>
    <w:p w14:paraId="0133F4BF" w14:textId="77777777" w:rsidR="006A6035" w:rsidRPr="006A6035" w:rsidRDefault="006A6035" w:rsidP="006A6035">
      <w:pPr>
        <w:spacing w:after="0" w:line="240" w:lineRule="auto"/>
        <w:jc w:val="both"/>
        <w:rPr>
          <w:rFonts w:ascii="Calibri" w:eastAsia="Cambria" w:hAnsi="Calibri" w:cs="Calibri"/>
          <w:sz w:val="20"/>
          <w:szCs w:val="20"/>
        </w:rPr>
      </w:pPr>
    </w:p>
    <w:p w14:paraId="4140F1C5" w14:textId="77777777" w:rsidR="006A6035" w:rsidRPr="006A6035" w:rsidRDefault="006A6035" w:rsidP="006A6035">
      <w:pPr>
        <w:numPr>
          <w:ilvl w:val="0"/>
          <w:numId w:val="8"/>
        </w:numPr>
        <w:spacing w:after="0" w:line="240" w:lineRule="auto"/>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l’esecuzione del contratto e/o l’adempimento di impegni precontrattuali, in particolare per:</w:t>
      </w:r>
    </w:p>
    <w:p w14:paraId="7387D6C0" w14:textId="77777777" w:rsidR="006A6035" w:rsidRPr="006A6035" w:rsidRDefault="006A6035" w:rsidP="006A6035">
      <w:pPr>
        <w:numPr>
          <w:ilvl w:val="0"/>
          <w:numId w:val="9"/>
        </w:numPr>
        <w:spacing w:after="0" w:line="240" w:lineRule="auto"/>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la gestione dei rapporti precontrattuali, in occasione della Sua candidatura a seguito della pubblicazione di bandi gara;</w:t>
      </w:r>
    </w:p>
    <w:p w14:paraId="3D46744B" w14:textId="77777777" w:rsidR="006A6035" w:rsidRPr="006A6035" w:rsidRDefault="006A6035" w:rsidP="006A6035">
      <w:pPr>
        <w:numPr>
          <w:ilvl w:val="0"/>
          <w:numId w:val="9"/>
        </w:numPr>
        <w:spacing w:after="0" w:line="240" w:lineRule="auto"/>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qualora selezionato, (i) per la gestione dei rapporti contrattuali e l’esecuzione del contratto (ii) la gestione degli incassi e dei pagamenti.</w:t>
      </w:r>
    </w:p>
    <w:p w14:paraId="52E8347E" w14:textId="77777777" w:rsidR="006A6035" w:rsidRPr="006A6035" w:rsidRDefault="006A6035" w:rsidP="006A6035">
      <w:pPr>
        <w:spacing w:after="0" w:line="240" w:lineRule="auto"/>
        <w:jc w:val="both"/>
        <w:rPr>
          <w:rFonts w:ascii="Calibri" w:eastAsia="Cambria" w:hAnsi="Calibri" w:cs="Calibri"/>
          <w:sz w:val="20"/>
          <w:szCs w:val="20"/>
        </w:rPr>
      </w:pPr>
    </w:p>
    <w:p w14:paraId="3132980C" w14:textId="77777777" w:rsidR="006A6035" w:rsidRPr="006A6035" w:rsidRDefault="006A6035" w:rsidP="006A6035">
      <w:pPr>
        <w:numPr>
          <w:ilvl w:val="0"/>
          <w:numId w:val="8"/>
        </w:numPr>
        <w:spacing w:after="0" w:line="240" w:lineRule="auto"/>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l’adempimento da parte del Titolare di obblighi di legge, quali:</w:t>
      </w:r>
    </w:p>
    <w:p w14:paraId="7CFFC8C4" w14:textId="77777777" w:rsidR="006A6035" w:rsidRPr="006A6035" w:rsidRDefault="006A6035" w:rsidP="006A6035">
      <w:pPr>
        <w:numPr>
          <w:ilvl w:val="0"/>
          <w:numId w:val="9"/>
        </w:numPr>
        <w:spacing w:after="0" w:line="240" w:lineRule="auto"/>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 xml:space="preserve">l’ottemperanza agli obblighi previsti da leggi, regolamenti o dalla normativa nazionale e comunitaria ovvero imposti dalle Autorità competenti, ivi compresa la valutazione degli eventuali motivi di esclusione di cui all’art. 80 del </w:t>
      </w:r>
      <w:proofErr w:type="spellStart"/>
      <w:r w:rsidRPr="006A6035">
        <w:rPr>
          <w:rFonts w:ascii="Calibri" w:eastAsia="Times New Roman" w:hAnsi="Calibri" w:cs="Calibri"/>
          <w:color w:val="00000A"/>
          <w:sz w:val="20"/>
          <w:szCs w:val="20"/>
          <w:lang w:eastAsia="it-IT" w:bidi="he-IL"/>
        </w:rPr>
        <w:t>D.Lgs.</w:t>
      </w:r>
      <w:proofErr w:type="spellEnd"/>
      <w:r w:rsidRPr="006A6035">
        <w:rPr>
          <w:rFonts w:ascii="Calibri" w:eastAsia="Times New Roman" w:hAnsi="Calibri" w:cs="Calibri"/>
          <w:color w:val="00000A"/>
          <w:sz w:val="20"/>
          <w:szCs w:val="20"/>
          <w:lang w:eastAsia="it-IT" w:bidi="he-IL"/>
        </w:rPr>
        <w:t xml:space="preserve"> n. 50/2016; </w:t>
      </w:r>
    </w:p>
    <w:p w14:paraId="7BC6012F" w14:textId="77777777" w:rsidR="006A6035" w:rsidRPr="006A6035" w:rsidRDefault="006A6035" w:rsidP="006A6035">
      <w:pPr>
        <w:numPr>
          <w:ilvl w:val="0"/>
          <w:numId w:val="9"/>
        </w:numPr>
        <w:spacing w:after="0" w:line="240" w:lineRule="auto"/>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la compilazione ed elaborazione delle dichiarazioni fiscali e degli adempimenti alle stesse connesse;</w:t>
      </w:r>
    </w:p>
    <w:p w14:paraId="76285D2F" w14:textId="77777777" w:rsidR="006A6035" w:rsidRPr="006A6035" w:rsidRDefault="006A6035" w:rsidP="006A6035">
      <w:pPr>
        <w:numPr>
          <w:ilvl w:val="0"/>
          <w:numId w:val="9"/>
        </w:numPr>
        <w:spacing w:after="0" w:line="240" w:lineRule="auto"/>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la tenuta della contabilità e degli adempimenti ad essa relativi.</w:t>
      </w:r>
    </w:p>
    <w:p w14:paraId="058BD0AF" w14:textId="77777777" w:rsidR="006A6035" w:rsidRPr="006A6035" w:rsidRDefault="006A6035" w:rsidP="006A6035">
      <w:pPr>
        <w:spacing w:after="0" w:line="240" w:lineRule="auto"/>
        <w:jc w:val="both"/>
        <w:rPr>
          <w:rFonts w:ascii="Calibri" w:eastAsia="Cambria" w:hAnsi="Calibri" w:cs="Calibri"/>
          <w:sz w:val="20"/>
          <w:szCs w:val="20"/>
        </w:rPr>
      </w:pPr>
    </w:p>
    <w:p w14:paraId="5FD17FBF" w14:textId="77777777" w:rsidR="006A6035" w:rsidRPr="006A6035" w:rsidRDefault="006A6035" w:rsidP="006A6035">
      <w:pPr>
        <w:numPr>
          <w:ilvl w:val="0"/>
          <w:numId w:val="8"/>
        </w:numPr>
        <w:spacing w:after="0" w:line="240" w:lineRule="auto"/>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il perseguimento di un legittimo interesse del Titolare, in particolare:</w:t>
      </w:r>
    </w:p>
    <w:p w14:paraId="726A0198" w14:textId="3603B659" w:rsidR="006A6035" w:rsidRPr="006A6035" w:rsidRDefault="006A6035" w:rsidP="006A6035">
      <w:pPr>
        <w:numPr>
          <w:ilvl w:val="0"/>
          <w:numId w:val="9"/>
        </w:numPr>
        <w:spacing w:after="0" w:line="240" w:lineRule="auto"/>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 xml:space="preserve">la prevenzione e repressione di atti illeciti, la verifica di solvibilità, le attività antifrode e le attività antimafia nonché la tutela dei diritti e degli interessi legittimi del Titolare e/o di terzi, anche in sede giudiziaria: l’interesse del Titolare corrisponde al diritto di azione costituzionalmente garantito (art. 24 </w:t>
      </w:r>
      <w:proofErr w:type="spellStart"/>
      <w:r w:rsidRPr="006A6035">
        <w:rPr>
          <w:rFonts w:ascii="Calibri" w:eastAsia="Times New Roman" w:hAnsi="Calibri" w:cs="Calibri"/>
          <w:color w:val="00000A"/>
          <w:sz w:val="20"/>
          <w:szCs w:val="20"/>
          <w:lang w:eastAsia="it-IT" w:bidi="he-IL"/>
        </w:rPr>
        <w:t>Cost</w:t>
      </w:r>
      <w:proofErr w:type="spellEnd"/>
      <w:r w:rsidRPr="006A6035">
        <w:rPr>
          <w:rFonts w:ascii="Calibri" w:eastAsia="Times New Roman" w:hAnsi="Calibri" w:cs="Calibri"/>
          <w:color w:val="00000A"/>
          <w:sz w:val="20"/>
          <w:szCs w:val="20"/>
          <w:lang w:eastAsia="it-IT" w:bidi="he-IL"/>
        </w:rPr>
        <w:t>.) e, in quanto tale, è socialmente riconosciuto come prevalente rispetto agli interessi del singolo soggetto interessato.</w:t>
      </w:r>
    </w:p>
    <w:p w14:paraId="67CC26F7" w14:textId="77777777" w:rsidR="006A6035" w:rsidRPr="006A6035" w:rsidRDefault="006A6035" w:rsidP="006A6035">
      <w:pPr>
        <w:spacing w:after="0" w:line="240" w:lineRule="auto"/>
        <w:jc w:val="both"/>
        <w:rPr>
          <w:rFonts w:ascii="Calibri" w:eastAsia="Cambria" w:hAnsi="Calibri" w:cs="Calibri"/>
          <w:sz w:val="20"/>
          <w:szCs w:val="20"/>
        </w:rPr>
      </w:pPr>
    </w:p>
    <w:p w14:paraId="1DFFD096" w14:textId="77777777" w:rsidR="006A6035" w:rsidRPr="006A6035" w:rsidRDefault="006A6035" w:rsidP="006A6035">
      <w:pPr>
        <w:numPr>
          <w:ilvl w:val="0"/>
          <w:numId w:val="7"/>
        </w:numPr>
        <w:spacing w:after="0" w:line="240" w:lineRule="auto"/>
        <w:ind w:left="709" w:hanging="425"/>
        <w:contextualSpacing/>
        <w:jc w:val="both"/>
        <w:rPr>
          <w:rFonts w:ascii="Calibri" w:eastAsia="Times New Roman" w:hAnsi="Calibri" w:cs="Calibri"/>
          <w:b/>
          <w:color w:val="00000A"/>
          <w:sz w:val="20"/>
          <w:szCs w:val="20"/>
          <w:u w:val="single"/>
          <w:lang w:eastAsia="it-IT" w:bidi="he-IL"/>
        </w:rPr>
      </w:pPr>
      <w:r w:rsidRPr="006A6035">
        <w:rPr>
          <w:rFonts w:ascii="Calibri" w:eastAsia="Times New Roman" w:hAnsi="Calibri" w:cs="Calibri"/>
          <w:b/>
          <w:color w:val="00000A"/>
          <w:sz w:val="20"/>
          <w:szCs w:val="20"/>
          <w:u w:val="single"/>
          <w:lang w:eastAsia="it-IT" w:bidi="he-IL"/>
        </w:rPr>
        <w:t>Modalità del trattamento</w:t>
      </w:r>
    </w:p>
    <w:p w14:paraId="79F1D1D2" w14:textId="77777777" w:rsidR="006A6035" w:rsidRPr="006A6035" w:rsidRDefault="006A6035" w:rsidP="006A6035">
      <w:pPr>
        <w:spacing w:after="0" w:line="240" w:lineRule="auto"/>
        <w:ind w:left="720"/>
        <w:contextualSpacing/>
        <w:jc w:val="both"/>
        <w:rPr>
          <w:rFonts w:ascii="Calibri" w:eastAsia="Times New Roman" w:hAnsi="Calibri" w:cs="Calibri"/>
          <w:b/>
          <w:color w:val="00000A"/>
          <w:sz w:val="20"/>
          <w:szCs w:val="20"/>
          <w:u w:val="single"/>
          <w:lang w:eastAsia="it-IT" w:bidi="he-IL"/>
        </w:rPr>
      </w:pPr>
    </w:p>
    <w:p w14:paraId="4D0B627E" w14:textId="77777777" w:rsidR="006A6035" w:rsidRPr="006A6035" w:rsidRDefault="006A6035" w:rsidP="006A6035">
      <w:pPr>
        <w:spacing w:after="0" w:line="240" w:lineRule="auto"/>
        <w:jc w:val="both"/>
        <w:rPr>
          <w:rFonts w:ascii="Calibri" w:eastAsia="Cambria" w:hAnsi="Calibri" w:cs="Calibri"/>
          <w:sz w:val="20"/>
          <w:szCs w:val="20"/>
        </w:rPr>
      </w:pPr>
      <w:r w:rsidRPr="006A6035">
        <w:rPr>
          <w:rFonts w:ascii="Calibri" w:eastAsia="Cambria" w:hAnsi="Calibri" w:cs="Calibri"/>
          <w:sz w:val="20"/>
          <w:szCs w:val="20"/>
        </w:rPr>
        <w:t xml:space="preserve">Il trattamento dei Suoi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cancellazione e distruzione dei dati. </w:t>
      </w:r>
    </w:p>
    <w:p w14:paraId="48CE69B1" w14:textId="77777777" w:rsidR="006A6035" w:rsidRPr="006A6035" w:rsidRDefault="006A6035" w:rsidP="006A6035">
      <w:pPr>
        <w:spacing w:after="0" w:line="240" w:lineRule="auto"/>
        <w:jc w:val="both"/>
        <w:rPr>
          <w:rFonts w:ascii="Calibri" w:eastAsia="Cambria" w:hAnsi="Calibri" w:cs="Calibri"/>
          <w:sz w:val="20"/>
          <w:szCs w:val="20"/>
        </w:rPr>
      </w:pPr>
    </w:p>
    <w:p w14:paraId="31B9970D" w14:textId="77777777" w:rsidR="006A6035" w:rsidRPr="006A6035" w:rsidRDefault="006A6035" w:rsidP="006A6035">
      <w:pPr>
        <w:spacing w:after="0" w:line="240" w:lineRule="auto"/>
        <w:jc w:val="both"/>
        <w:rPr>
          <w:rFonts w:ascii="Calibri" w:eastAsia="Cambria" w:hAnsi="Calibri" w:cs="Calibri"/>
          <w:sz w:val="20"/>
          <w:szCs w:val="20"/>
        </w:rPr>
      </w:pPr>
      <w:r w:rsidRPr="006A6035">
        <w:rPr>
          <w:rFonts w:ascii="Calibri" w:eastAsia="Cambria" w:hAnsi="Calibri" w:cs="Calibri"/>
          <w:sz w:val="20"/>
          <w:szCs w:val="20"/>
        </w:rPr>
        <w:t>I Suoi dati personali sono sottoposti a trattamento elettronico ed eventualmente automatizzato. I Suoi dati personali vengono protetti in modo da minimizzare il rischio di distruzione, perdita (compresa la perdita accidentale), accesso/utilizzo non autorizzati o utilizzo incompatibile con la finalità iniziale della raccolta. Ciò viene conseguito con le misure di sicurezza tecniche e organizzative attuate dal Titolare.</w:t>
      </w:r>
    </w:p>
    <w:p w14:paraId="37E488D8" w14:textId="77777777" w:rsidR="006A6035" w:rsidRPr="006A6035" w:rsidRDefault="006A6035" w:rsidP="006A6035">
      <w:pPr>
        <w:spacing w:after="0" w:line="240" w:lineRule="auto"/>
        <w:jc w:val="both"/>
        <w:rPr>
          <w:rFonts w:ascii="Calibri" w:eastAsia="Cambria" w:hAnsi="Calibri" w:cs="Calibri"/>
          <w:sz w:val="20"/>
          <w:szCs w:val="20"/>
        </w:rPr>
      </w:pPr>
    </w:p>
    <w:p w14:paraId="55628602" w14:textId="77777777" w:rsidR="006A6035" w:rsidRPr="006A6035" w:rsidRDefault="006A6035" w:rsidP="006A6035">
      <w:pPr>
        <w:numPr>
          <w:ilvl w:val="0"/>
          <w:numId w:val="7"/>
        </w:numPr>
        <w:spacing w:after="0" w:line="240" w:lineRule="auto"/>
        <w:ind w:left="709" w:hanging="425"/>
        <w:contextualSpacing/>
        <w:jc w:val="both"/>
        <w:rPr>
          <w:rFonts w:ascii="Calibri" w:eastAsia="Times New Roman" w:hAnsi="Calibri" w:cs="Calibri"/>
          <w:b/>
          <w:color w:val="00000A"/>
          <w:sz w:val="20"/>
          <w:szCs w:val="20"/>
          <w:u w:val="single"/>
          <w:lang w:eastAsia="it-IT" w:bidi="he-IL"/>
        </w:rPr>
      </w:pPr>
      <w:r w:rsidRPr="006A6035">
        <w:rPr>
          <w:rFonts w:ascii="Calibri" w:eastAsia="Times New Roman" w:hAnsi="Calibri" w:cs="Calibri"/>
          <w:b/>
          <w:color w:val="00000A"/>
          <w:sz w:val="20"/>
          <w:szCs w:val="20"/>
          <w:u w:val="single"/>
          <w:lang w:eastAsia="it-IT" w:bidi="he-IL"/>
        </w:rPr>
        <w:t xml:space="preserve">Conservazione dei Dati </w:t>
      </w:r>
    </w:p>
    <w:p w14:paraId="3FBBD5C4" w14:textId="77777777" w:rsidR="006A6035" w:rsidRPr="006A6035" w:rsidRDefault="006A6035" w:rsidP="006A6035">
      <w:pPr>
        <w:spacing w:after="0" w:line="240" w:lineRule="auto"/>
        <w:ind w:left="720"/>
        <w:contextualSpacing/>
        <w:jc w:val="both"/>
        <w:rPr>
          <w:rFonts w:ascii="Calibri" w:eastAsia="Times New Roman" w:hAnsi="Calibri" w:cs="Calibri"/>
          <w:color w:val="00000A"/>
          <w:sz w:val="20"/>
          <w:szCs w:val="20"/>
          <w:lang w:eastAsia="it-IT" w:bidi="he-IL"/>
        </w:rPr>
      </w:pPr>
    </w:p>
    <w:p w14:paraId="24048E48" w14:textId="77777777" w:rsidR="006A6035" w:rsidRPr="006A6035" w:rsidRDefault="006A6035" w:rsidP="006A6035">
      <w:pPr>
        <w:spacing w:after="0" w:line="240" w:lineRule="auto"/>
        <w:jc w:val="both"/>
        <w:rPr>
          <w:rFonts w:ascii="Calibri" w:eastAsia="Cambria" w:hAnsi="Calibri" w:cs="Calibri"/>
          <w:sz w:val="20"/>
          <w:szCs w:val="20"/>
        </w:rPr>
      </w:pPr>
      <w:r w:rsidRPr="006A6035">
        <w:rPr>
          <w:rFonts w:ascii="Calibri" w:eastAsia="Cambria" w:hAnsi="Calibri" w:cs="Calibri"/>
          <w:sz w:val="20"/>
          <w:szCs w:val="20"/>
        </w:rPr>
        <w:t xml:space="preserve">Il Titolare tratterà i Dati Personali per il tempo necessario per adempiere alle finalità di cui sopra in conformità alla previsione di cui all’articolo 99 comma 4 del D.lgs. n. 50/2016 e comunque, qualora l’Operatore economico venga selezionato a seguito della procedura  di gara, per non oltre 10 anni dalla cessazione del rapporto contrattuale. </w:t>
      </w:r>
    </w:p>
    <w:p w14:paraId="5DD31DF8" w14:textId="77777777" w:rsidR="006A6035" w:rsidRPr="006A6035" w:rsidRDefault="006A6035" w:rsidP="006A6035">
      <w:pPr>
        <w:spacing w:after="0" w:line="240" w:lineRule="auto"/>
        <w:jc w:val="both"/>
        <w:rPr>
          <w:rFonts w:ascii="Calibri" w:eastAsia="Cambria" w:hAnsi="Calibri" w:cs="Calibri"/>
          <w:sz w:val="20"/>
          <w:szCs w:val="20"/>
        </w:rPr>
      </w:pPr>
    </w:p>
    <w:p w14:paraId="0731ADAE" w14:textId="77777777" w:rsidR="006A6035" w:rsidRPr="006A6035" w:rsidRDefault="006A6035" w:rsidP="006A6035">
      <w:pPr>
        <w:numPr>
          <w:ilvl w:val="0"/>
          <w:numId w:val="7"/>
        </w:numPr>
        <w:spacing w:after="0" w:line="240" w:lineRule="auto"/>
        <w:ind w:left="709" w:hanging="425"/>
        <w:contextualSpacing/>
        <w:jc w:val="both"/>
        <w:rPr>
          <w:rFonts w:ascii="Calibri" w:eastAsia="Times New Roman" w:hAnsi="Calibri" w:cs="Calibri"/>
          <w:b/>
          <w:color w:val="00000A"/>
          <w:sz w:val="20"/>
          <w:szCs w:val="20"/>
          <w:u w:val="single"/>
          <w:lang w:eastAsia="it-IT" w:bidi="he-IL"/>
        </w:rPr>
      </w:pPr>
      <w:r w:rsidRPr="006A6035">
        <w:rPr>
          <w:rFonts w:ascii="Calibri" w:eastAsia="Times New Roman" w:hAnsi="Calibri" w:cs="Calibri"/>
          <w:b/>
          <w:color w:val="00000A"/>
          <w:sz w:val="20"/>
          <w:szCs w:val="20"/>
          <w:u w:val="single"/>
          <w:lang w:eastAsia="it-IT" w:bidi="he-IL"/>
        </w:rPr>
        <w:t>Conferimento dei Dati</w:t>
      </w:r>
    </w:p>
    <w:p w14:paraId="17E0A5FC" w14:textId="77777777" w:rsidR="006A6035" w:rsidRPr="006A6035" w:rsidRDefault="006A6035" w:rsidP="006A6035">
      <w:pPr>
        <w:spacing w:after="0" w:line="240" w:lineRule="auto"/>
        <w:jc w:val="both"/>
        <w:rPr>
          <w:rFonts w:ascii="Calibri" w:eastAsia="Cambria" w:hAnsi="Calibri" w:cs="Calibri"/>
          <w:b/>
          <w:sz w:val="20"/>
          <w:szCs w:val="20"/>
          <w:u w:val="single"/>
        </w:rPr>
      </w:pPr>
    </w:p>
    <w:p w14:paraId="204C69C0" w14:textId="77777777" w:rsidR="006A6035" w:rsidRPr="006A6035" w:rsidRDefault="006A6035" w:rsidP="006A6035">
      <w:pPr>
        <w:spacing w:after="0" w:line="240" w:lineRule="auto"/>
        <w:jc w:val="both"/>
        <w:rPr>
          <w:rFonts w:ascii="Calibri" w:eastAsia="Cambria" w:hAnsi="Calibri" w:cs="Calibri"/>
          <w:sz w:val="20"/>
          <w:szCs w:val="20"/>
        </w:rPr>
      </w:pPr>
      <w:r w:rsidRPr="006A6035">
        <w:rPr>
          <w:rFonts w:ascii="Calibri" w:eastAsia="Cambria" w:hAnsi="Calibri" w:cs="Calibri"/>
          <w:sz w:val="20"/>
          <w:szCs w:val="20"/>
        </w:rPr>
        <w:t>Il conferimento dei Dati è necessario per</w:t>
      </w:r>
      <w:r w:rsidRPr="006A6035">
        <w:rPr>
          <w:rFonts w:ascii="Calibri" w:eastAsia="Cambria" w:hAnsi="Calibri" w:cs="Calibri"/>
          <w:color w:val="000000"/>
          <w:sz w:val="20"/>
          <w:szCs w:val="20"/>
        </w:rPr>
        <w:t xml:space="preserve"> instaurare e proseguire il rapporto </w:t>
      </w:r>
      <w:proofErr w:type="spellStart"/>
      <w:r w:rsidRPr="006A6035">
        <w:rPr>
          <w:rFonts w:ascii="Calibri" w:eastAsia="Cambria" w:hAnsi="Calibri" w:cs="Calibri"/>
          <w:color w:val="000000"/>
          <w:sz w:val="20"/>
          <w:szCs w:val="20"/>
        </w:rPr>
        <w:t>pre</w:t>
      </w:r>
      <w:proofErr w:type="spellEnd"/>
      <w:r w:rsidRPr="006A6035">
        <w:rPr>
          <w:rFonts w:ascii="Calibri" w:eastAsia="Cambria" w:hAnsi="Calibri" w:cs="Calibri"/>
          <w:color w:val="000000"/>
          <w:sz w:val="20"/>
          <w:szCs w:val="20"/>
        </w:rPr>
        <w:t>-contrattuale e contrattuale col Titolare. In caso di mancato conferimento dei Dati non potrà instaurare o proseguire il rapporto contrattuale col Titolare.</w:t>
      </w:r>
      <w:r w:rsidRPr="006A6035">
        <w:rPr>
          <w:rFonts w:ascii="Calibri" w:eastAsia="Cambria" w:hAnsi="Calibri" w:cs="Calibri"/>
          <w:color w:val="000000"/>
          <w:sz w:val="20"/>
          <w:szCs w:val="20"/>
        </w:rPr>
        <w:tab/>
      </w:r>
    </w:p>
    <w:p w14:paraId="2E819CE1" w14:textId="77777777" w:rsidR="006A6035" w:rsidRPr="006A6035" w:rsidRDefault="006A6035" w:rsidP="006A6035">
      <w:pPr>
        <w:spacing w:after="0" w:line="240" w:lineRule="auto"/>
        <w:jc w:val="both"/>
        <w:rPr>
          <w:rFonts w:ascii="Calibri" w:eastAsia="Cambria" w:hAnsi="Calibri" w:cs="Calibri"/>
          <w:b/>
          <w:sz w:val="20"/>
          <w:szCs w:val="20"/>
          <w:u w:val="single"/>
        </w:rPr>
      </w:pPr>
      <w:r w:rsidRPr="006A6035">
        <w:rPr>
          <w:rFonts w:ascii="Calibri" w:eastAsia="Cambria" w:hAnsi="Calibri" w:cs="Calibri"/>
          <w:color w:val="000000"/>
          <w:sz w:val="20"/>
          <w:szCs w:val="20"/>
        </w:rPr>
        <w:tab/>
      </w:r>
    </w:p>
    <w:p w14:paraId="3D6C2B12" w14:textId="77777777" w:rsidR="006A6035" w:rsidRPr="006A6035" w:rsidRDefault="006A6035" w:rsidP="006A6035">
      <w:pPr>
        <w:numPr>
          <w:ilvl w:val="0"/>
          <w:numId w:val="7"/>
        </w:numPr>
        <w:spacing w:after="0" w:line="240" w:lineRule="auto"/>
        <w:ind w:left="709" w:hanging="425"/>
        <w:contextualSpacing/>
        <w:jc w:val="both"/>
        <w:rPr>
          <w:rFonts w:ascii="Calibri" w:eastAsia="Times New Roman" w:hAnsi="Calibri" w:cs="Calibri"/>
          <w:b/>
          <w:color w:val="00000A"/>
          <w:sz w:val="20"/>
          <w:szCs w:val="20"/>
          <w:u w:val="single"/>
          <w:lang w:eastAsia="it-IT" w:bidi="he-IL"/>
        </w:rPr>
      </w:pPr>
      <w:r w:rsidRPr="006A6035">
        <w:rPr>
          <w:rFonts w:ascii="Calibri" w:eastAsia="Times New Roman" w:hAnsi="Calibri" w:cs="Calibri"/>
          <w:b/>
          <w:color w:val="00000A"/>
          <w:sz w:val="20"/>
          <w:szCs w:val="20"/>
          <w:u w:val="single"/>
          <w:lang w:eastAsia="it-IT" w:bidi="he-IL"/>
        </w:rPr>
        <w:t>Accesso ai Dati</w:t>
      </w:r>
    </w:p>
    <w:p w14:paraId="79BD2861" w14:textId="77777777" w:rsidR="006A6035" w:rsidRPr="006A6035" w:rsidRDefault="006A6035" w:rsidP="006A6035">
      <w:pPr>
        <w:spacing w:after="0" w:line="240" w:lineRule="auto"/>
        <w:jc w:val="both"/>
        <w:rPr>
          <w:rFonts w:ascii="Calibri" w:eastAsia="Cambria" w:hAnsi="Calibri" w:cs="Calibri"/>
          <w:b/>
          <w:sz w:val="20"/>
          <w:szCs w:val="20"/>
        </w:rPr>
      </w:pPr>
    </w:p>
    <w:p w14:paraId="68C2FF15" w14:textId="77777777" w:rsidR="006A6035" w:rsidRPr="006A6035" w:rsidRDefault="006A6035" w:rsidP="006A6035">
      <w:pPr>
        <w:spacing w:after="0" w:line="240" w:lineRule="auto"/>
        <w:jc w:val="both"/>
        <w:rPr>
          <w:rFonts w:ascii="Calibri" w:eastAsia="Cambria" w:hAnsi="Calibri" w:cs="Calibri"/>
          <w:sz w:val="20"/>
          <w:szCs w:val="20"/>
        </w:rPr>
      </w:pPr>
      <w:r w:rsidRPr="006A6035">
        <w:rPr>
          <w:rFonts w:ascii="Calibri" w:eastAsia="Cambria" w:hAnsi="Calibri" w:cs="Calibri"/>
          <w:sz w:val="20"/>
          <w:szCs w:val="20"/>
        </w:rPr>
        <w:t>I Suoi Dati potranno essere resi accessibili per le finalità di cui sopra a:</w:t>
      </w:r>
    </w:p>
    <w:p w14:paraId="1BC0AD8F" w14:textId="77777777" w:rsidR="006A6035" w:rsidRPr="006A6035" w:rsidRDefault="006A6035" w:rsidP="006A6035">
      <w:pPr>
        <w:numPr>
          <w:ilvl w:val="0"/>
          <w:numId w:val="11"/>
        </w:numPr>
        <w:spacing w:after="0" w:line="240" w:lineRule="auto"/>
        <w:ind w:left="709" w:hanging="425"/>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 xml:space="preserve">dipendenti e/o collaboratori del Titolare, nella loro qualità di incaricati del trattamento e/o responsabili interni del trattamento e/o amministratori di sistema; </w:t>
      </w:r>
    </w:p>
    <w:p w14:paraId="49CF1420" w14:textId="77777777" w:rsidR="006A6035" w:rsidRPr="006A6035" w:rsidRDefault="006A6035" w:rsidP="006A6035">
      <w:pPr>
        <w:numPr>
          <w:ilvl w:val="0"/>
          <w:numId w:val="11"/>
        </w:numPr>
        <w:spacing w:after="0" w:line="240" w:lineRule="auto"/>
        <w:ind w:left="709" w:hanging="425"/>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 xml:space="preserve">aziende legate alla Camera di Commercio di Milano Monza Brianza Lodi e altri soggetti terzi (ad esempio, fornitori IT, etc.) che svolgono attività in </w:t>
      </w:r>
      <w:r w:rsidRPr="006A6035">
        <w:rPr>
          <w:rFonts w:ascii="Calibri" w:eastAsia="Times New Roman" w:hAnsi="Calibri" w:cs="Calibri"/>
          <w:iCs/>
          <w:color w:val="00000A"/>
          <w:sz w:val="20"/>
          <w:szCs w:val="20"/>
          <w:lang w:eastAsia="it-IT" w:bidi="he-IL"/>
        </w:rPr>
        <w:t>outsourcing</w:t>
      </w:r>
      <w:r w:rsidRPr="006A6035">
        <w:rPr>
          <w:rFonts w:ascii="Calibri" w:eastAsia="Times New Roman" w:hAnsi="Calibri" w:cs="Calibri"/>
          <w:color w:val="00000A"/>
          <w:sz w:val="20"/>
          <w:szCs w:val="20"/>
          <w:lang w:eastAsia="it-IT" w:bidi="he-IL"/>
        </w:rPr>
        <w:t xml:space="preserve"> per conto del Titolare, nella loro qualità di responsabili esterni del trattamento. </w:t>
      </w:r>
    </w:p>
    <w:p w14:paraId="2843ECEA" w14:textId="77777777" w:rsidR="006A6035" w:rsidRPr="006A6035" w:rsidRDefault="006A6035" w:rsidP="006A6035">
      <w:pPr>
        <w:spacing w:after="0" w:line="240" w:lineRule="auto"/>
        <w:jc w:val="both"/>
        <w:rPr>
          <w:rFonts w:ascii="Calibri" w:eastAsia="Cambria" w:hAnsi="Calibri" w:cs="Calibri"/>
          <w:sz w:val="20"/>
          <w:szCs w:val="20"/>
        </w:rPr>
      </w:pPr>
    </w:p>
    <w:p w14:paraId="50E485F4" w14:textId="77777777" w:rsidR="006A6035" w:rsidRPr="006A6035" w:rsidRDefault="006A6035" w:rsidP="006A6035">
      <w:pPr>
        <w:numPr>
          <w:ilvl w:val="0"/>
          <w:numId w:val="7"/>
        </w:numPr>
        <w:spacing w:after="0" w:line="240" w:lineRule="auto"/>
        <w:ind w:left="709" w:hanging="425"/>
        <w:contextualSpacing/>
        <w:jc w:val="both"/>
        <w:rPr>
          <w:rFonts w:ascii="Calibri" w:eastAsia="Times New Roman" w:hAnsi="Calibri" w:cs="Calibri"/>
          <w:b/>
          <w:color w:val="00000A"/>
          <w:sz w:val="20"/>
          <w:szCs w:val="20"/>
          <w:lang w:eastAsia="it-IT" w:bidi="he-IL"/>
        </w:rPr>
      </w:pPr>
      <w:r w:rsidRPr="006A6035">
        <w:rPr>
          <w:rFonts w:ascii="Calibri" w:eastAsia="Times New Roman" w:hAnsi="Calibri" w:cs="Calibri"/>
          <w:b/>
          <w:color w:val="00000A"/>
          <w:sz w:val="20"/>
          <w:szCs w:val="20"/>
          <w:u w:val="single"/>
          <w:lang w:eastAsia="it-IT" w:bidi="he-IL"/>
        </w:rPr>
        <w:t>Comunicazione dei Dati.</w:t>
      </w:r>
    </w:p>
    <w:p w14:paraId="69F3BD47" w14:textId="77777777" w:rsidR="006A6035" w:rsidRPr="006A6035" w:rsidRDefault="006A6035" w:rsidP="006A6035">
      <w:pPr>
        <w:spacing w:after="0" w:line="240" w:lineRule="auto"/>
        <w:jc w:val="both"/>
        <w:rPr>
          <w:rFonts w:ascii="Calibri" w:eastAsia="Cambria" w:hAnsi="Calibri" w:cs="Calibri"/>
          <w:b/>
          <w:sz w:val="20"/>
          <w:szCs w:val="20"/>
          <w:u w:val="single"/>
        </w:rPr>
      </w:pPr>
    </w:p>
    <w:p w14:paraId="46B12C40" w14:textId="77777777" w:rsidR="006A6035" w:rsidRPr="006A6035" w:rsidRDefault="006A6035" w:rsidP="006A6035">
      <w:pPr>
        <w:spacing w:after="0" w:line="240" w:lineRule="auto"/>
        <w:ind w:right="-36"/>
        <w:contextualSpacing/>
        <w:jc w:val="both"/>
        <w:rPr>
          <w:rFonts w:ascii="Calibri" w:eastAsia="Times New Roman" w:hAnsi="Calibri" w:cs="Calibri"/>
          <w:sz w:val="20"/>
          <w:szCs w:val="20"/>
        </w:rPr>
      </w:pPr>
      <w:r w:rsidRPr="006A6035">
        <w:rPr>
          <w:rFonts w:ascii="Calibri" w:eastAsia="Times New Roman" w:hAnsi="Calibri" w:cs="Calibri"/>
          <w:sz w:val="20"/>
          <w:szCs w:val="20"/>
        </w:rPr>
        <w:t xml:space="preserve">I Suoi Dati possono essere comunicati, anche senza Suo consenso, a organi di controllo, forze dell’ordine o magistratura Ministero delle finanze, Agenzia delle Entrate, enti ministeriali e Autorità competenti, Enti locali (regioni, province, comuni), Commissioni tributarie regionali e provinciali, su loro espressa richiesta che li tratteranno in qualità di autonomi titolari del trattamento per finalità istituzionali e/o in forza di legge nel corso di indagini e controlli. I Suoi Dati </w:t>
      </w:r>
      <w:r w:rsidRPr="006A6035">
        <w:rPr>
          <w:rFonts w:ascii="Calibri" w:eastAsia="Times New Roman" w:hAnsi="Calibri" w:cs="Calibri"/>
          <w:sz w:val="20"/>
          <w:szCs w:val="20"/>
        </w:rPr>
        <w:lastRenderedPageBreak/>
        <w:t xml:space="preserve">possono essere altresì comunicati a soggetti terzi (ad esempio, partner, liberi professionisti, etc.), in qualità di autonomi titolari del trattamento, per lo svolgimento di attività strumentali alle finalità di cui sopra come, a titolo esemplificativo, </w:t>
      </w:r>
      <w:r w:rsidRPr="006A6035">
        <w:rPr>
          <w:rFonts w:ascii="Calibri" w:eastAsia="Cambria" w:hAnsi="Calibri" w:cs="Calibri"/>
          <w:sz w:val="20"/>
          <w:szCs w:val="20"/>
        </w:rPr>
        <w:t>i componenti della commissione di valutazione della procedura di gara</w:t>
      </w:r>
      <w:r w:rsidRPr="006A6035">
        <w:rPr>
          <w:rFonts w:ascii="Calibri" w:eastAsia="Times New Roman" w:hAnsi="Calibri" w:cs="Calibri"/>
          <w:sz w:val="20"/>
          <w:szCs w:val="20"/>
        </w:rPr>
        <w:t>.</w:t>
      </w:r>
    </w:p>
    <w:p w14:paraId="15FB7CD4" w14:textId="77777777" w:rsidR="006A6035" w:rsidRPr="006A6035" w:rsidRDefault="006A6035" w:rsidP="006A6035">
      <w:pPr>
        <w:spacing w:after="0" w:line="240" w:lineRule="auto"/>
        <w:jc w:val="both"/>
        <w:rPr>
          <w:rFonts w:ascii="Calibri" w:eastAsia="Times New Roman" w:hAnsi="Calibri" w:cs="Calibri"/>
          <w:sz w:val="20"/>
          <w:szCs w:val="20"/>
        </w:rPr>
      </w:pPr>
    </w:p>
    <w:p w14:paraId="6BF081DE" w14:textId="77777777" w:rsidR="006A6035" w:rsidRPr="006A6035" w:rsidRDefault="006A6035" w:rsidP="006A6035">
      <w:pPr>
        <w:numPr>
          <w:ilvl w:val="0"/>
          <w:numId w:val="7"/>
        </w:numPr>
        <w:spacing w:after="0" w:line="240" w:lineRule="auto"/>
        <w:ind w:left="709" w:hanging="425"/>
        <w:contextualSpacing/>
        <w:jc w:val="both"/>
        <w:rPr>
          <w:rFonts w:ascii="Calibri" w:eastAsia="Times New Roman" w:hAnsi="Calibri" w:cs="Calibri"/>
          <w:b/>
          <w:color w:val="00000A"/>
          <w:sz w:val="20"/>
          <w:szCs w:val="20"/>
          <w:u w:val="single"/>
          <w:lang w:eastAsia="it-IT" w:bidi="he-IL"/>
        </w:rPr>
      </w:pPr>
      <w:r w:rsidRPr="006A6035">
        <w:rPr>
          <w:rFonts w:ascii="Calibri" w:eastAsia="Times New Roman" w:hAnsi="Calibri" w:cs="Calibri"/>
          <w:b/>
          <w:color w:val="00000A"/>
          <w:sz w:val="20"/>
          <w:szCs w:val="20"/>
          <w:u w:val="single"/>
          <w:lang w:eastAsia="it-IT" w:bidi="he-IL"/>
        </w:rPr>
        <w:t>Trasferimento dei Dati</w:t>
      </w:r>
    </w:p>
    <w:p w14:paraId="04B30BFA" w14:textId="77777777" w:rsidR="006A6035" w:rsidRPr="006A6035" w:rsidRDefault="006A6035" w:rsidP="006A6035">
      <w:pPr>
        <w:spacing w:after="0" w:line="240" w:lineRule="auto"/>
        <w:ind w:left="118" w:right="-36"/>
        <w:jc w:val="both"/>
        <w:rPr>
          <w:rFonts w:ascii="Calibri" w:eastAsia="Cambria" w:hAnsi="Calibri" w:cs="Calibri"/>
          <w:sz w:val="20"/>
          <w:szCs w:val="20"/>
        </w:rPr>
      </w:pPr>
    </w:p>
    <w:p w14:paraId="63DF1FB4" w14:textId="77777777" w:rsidR="006A6035" w:rsidRPr="006A6035" w:rsidRDefault="006A6035" w:rsidP="006A6035">
      <w:pPr>
        <w:spacing w:after="0" w:line="240" w:lineRule="auto"/>
        <w:ind w:right="-36"/>
        <w:contextualSpacing/>
        <w:jc w:val="both"/>
        <w:rPr>
          <w:rFonts w:ascii="Calibri" w:eastAsia="Cambria" w:hAnsi="Calibri" w:cs="Calibri"/>
          <w:sz w:val="20"/>
          <w:szCs w:val="20"/>
        </w:rPr>
      </w:pPr>
      <w:r w:rsidRPr="006A6035">
        <w:rPr>
          <w:rFonts w:ascii="Calibri" w:eastAsia="Cambria" w:hAnsi="Calibri" w:cs="Calibri"/>
          <w:sz w:val="20"/>
          <w:szCs w:val="20"/>
        </w:rPr>
        <w:t>I Dati non sono diffusi né trasferiti al di fuori dell’Unione Europea se non in forza di un obbligo di legge in capo al Titolare (ad esempio, in caso di richiesta di accesso agli atti ai sensi della L. n. 241/1990).</w:t>
      </w:r>
    </w:p>
    <w:p w14:paraId="01D02AD7" w14:textId="77777777" w:rsidR="006A6035" w:rsidRPr="006A6035" w:rsidRDefault="006A6035" w:rsidP="006A6035">
      <w:pPr>
        <w:spacing w:after="0" w:line="240" w:lineRule="auto"/>
        <w:ind w:right="-2"/>
        <w:jc w:val="both"/>
        <w:rPr>
          <w:rFonts w:ascii="Calibri" w:eastAsia="Cambria" w:hAnsi="Calibri" w:cs="Calibri"/>
          <w:color w:val="000000"/>
          <w:sz w:val="20"/>
          <w:szCs w:val="20"/>
        </w:rPr>
      </w:pPr>
    </w:p>
    <w:p w14:paraId="2A08238B" w14:textId="77777777" w:rsidR="006A6035" w:rsidRPr="006A6035" w:rsidRDefault="006A6035" w:rsidP="006A6035">
      <w:pPr>
        <w:numPr>
          <w:ilvl w:val="0"/>
          <w:numId w:val="7"/>
        </w:numPr>
        <w:spacing w:after="0" w:line="240" w:lineRule="auto"/>
        <w:ind w:left="709" w:hanging="425"/>
        <w:contextualSpacing/>
        <w:jc w:val="both"/>
        <w:rPr>
          <w:rFonts w:ascii="Calibri" w:eastAsia="Times New Roman" w:hAnsi="Calibri" w:cs="Calibri"/>
          <w:b/>
          <w:color w:val="00000A"/>
          <w:sz w:val="20"/>
          <w:szCs w:val="20"/>
          <w:u w:val="single"/>
          <w:lang w:eastAsia="it-IT" w:bidi="he-IL"/>
        </w:rPr>
      </w:pPr>
      <w:r w:rsidRPr="006A6035">
        <w:rPr>
          <w:rFonts w:ascii="Calibri" w:eastAsia="Times New Roman" w:hAnsi="Calibri" w:cs="Calibri"/>
          <w:b/>
          <w:color w:val="00000A"/>
          <w:sz w:val="20"/>
          <w:szCs w:val="20"/>
          <w:u w:val="single"/>
          <w:lang w:eastAsia="it-IT" w:bidi="he-IL"/>
        </w:rPr>
        <w:t xml:space="preserve">Diritti dell’interessato </w:t>
      </w:r>
    </w:p>
    <w:p w14:paraId="15485023" w14:textId="77777777" w:rsidR="006A6035" w:rsidRPr="006A6035" w:rsidRDefault="006A6035" w:rsidP="006A6035">
      <w:pPr>
        <w:spacing w:after="0" w:line="240" w:lineRule="auto"/>
        <w:jc w:val="both"/>
        <w:rPr>
          <w:rFonts w:ascii="Calibri" w:eastAsia="Cambria" w:hAnsi="Calibri" w:cs="Calibri"/>
          <w:sz w:val="20"/>
          <w:szCs w:val="20"/>
        </w:rPr>
      </w:pPr>
    </w:p>
    <w:p w14:paraId="12370185" w14:textId="77777777" w:rsidR="006A6035" w:rsidRPr="006A6035" w:rsidRDefault="006A6035" w:rsidP="006A6035">
      <w:pPr>
        <w:spacing w:after="0" w:line="240" w:lineRule="auto"/>
        <w:jc w:val="both"/>
        <w:rPr>
          <w:rFonts w:ascii="Calibri" w:eastAsia="Cambria" w:hAnsi="Calibri" w:cs="Calibri"/>
          <w:sz w:val="20"/>
          <w:szCs w:val="20"/>
        </w:rPr>
      </w:pPr>
      <w:r w:rsidRPr="006A6035">
        <w:rPr>
          <w:rFonts w:ascii="Calibri" w:eastAsia="Cambria" w:hAnsi="Calibri" w:cs="Calibri"/>
          <w:sz w:val="20"/>
          <w:szCs w:val="20"/>
        </w:rPr>
        <w:t>Il Titolare La informa che, in qualità di soggetto interessato, se non ricorrono le limitazioni previste dalla legge, ha il diritto di:</w:t>
      </w:r>
    </w:p>
    <w:p w14:paraId="634204A2" w14:textId="77777777" w:rsidR="006A6035" w:rsidRPr="006A6035" w:rsidRDefault="006A6035" w:rsidP="006A6035">
      <w:pPr>
        <w:numPr>
          <w:ilvl w:val="0"/>
          <w:numId w:val="11"/>
        </w:numPr>
        <w:spacing w:after="0" w:line="240" w:lineRule="auto"/>
        <w:ind w:left="709" w:hanging="425"/>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ottenere la conferma dell’esistenza o meno di Suoi dati personali, anche se non ancora registrati, e che tali dati vengano messi a Sua disposizione in forma intellegibile;</w:t>
      </w:r>
    </w:p>
    <w:p w14:paraId="76B8B954" w14:textId="77777777" w:rsidR="006A6035" w:rsidRPr="006A6035" w:rsidRDefault="006A6035" w:rsidP="006A6035">
      <w:pPr>
        <w:numPr>
          <w:ilvl w:val="0"/>
          <w:numId w:val="11"/>
        </w:numPr>
        <w:spacing w:after="0" w:line="240" w:lineRule="auto"/>
        <w:ind w:left="709" w:hanging="425"/>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ottenere indicazione e, se del caso, copia: a) dell’origine e della categoria dei dati personali; b) della logica applicata in caso di trattamento effettuato con l'ausilio di strumenti elettronici; c) delle finalità e modalità del trattamento; d) degli estremi identificativi del titolare e dei responsabili; e) dei soggetti o delle categorie di soggetti ai quali i dati personali possono essere comunicati o che possono venirne a conoscenza, in particolare se destinatari di paesi terzi o organizzazioni internazionali; e) quando possibile, del periodo di conservazione dei dati oppure i criteri utilizzati per determinare tale periodo;</w:t>
      </w:r>
    </w:p>
    <w:p w14:paraId="27AABCBC" w14:textId="77777777" w:rsidR="006A6035" w:rsidRPr="006A6035" w:rsidRDefault="006A6035" w:rsidP="006A6035">
      <w:pPr>
        <w:numPr>
          <w:ilvl w:val="0"/>
          <w:numId w:val="11"/>
        </w:numPr>
        <w:spacing w:after="0" w:line="240" w:lineRule="auto"/>
        <w:ind w:left="709" w:hanging="425"/>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ottenere, senza ingiustificato ritardo, l’aggiornamento e la rettifica dei dati inesatti ovvero, quando vi ha interesse, l’integrazione dei dati incompleti;</w:t>
      </w:r>
    </w:p>
    <w:p w14:paraId="5C173D74" w14:textId="77777777" w:rsidR="006A6035" w:rsidRPr="006A6035" w:rsidRDefault="006A6035" w:rsidP="006A6035">
      <w:pPr>
        <w:numPr>
          <w:ilvl w:val="0"/>
          <w:numId w:val="11"/>
        </w:numPr>
        <w:spacing w:after="0" w:line="240" w:lineRule="auto"/>
        <w:ind w:left="709" w:hanging="425"/>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revocare in ogni momento i consensi prestati, con facilità, senza impedimenti, utilizzando, se possibile, gli stessi canali usati per fornirli;</w:t>
      </w:r>
    </w:p>
    <w:p w14:paraId="029D7E16" w14:textId="77777777" w:rsidR="006A6035" w:rsidRPr="006A6035" w:rsidRDefault="006A6035" w:rsidP="006A6035">
      <w:pPr>
        <w:numPr>
          <w:ilvl w:val="0"/>
          <w:numId w:val="11"/>
        </w:numPr>
        <w:spacing w:after="0" w:line="240" w:lineRule="auto"/>
        <w:ind w:left="709" w:hanging="425"/>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ottenere la cancellazione, la trasformazione in forma anonima o il blocco dei dati: a) trattati illecitamente; b) non più necessari in relazione agli scopi per i quali sono stati raccolti o successivamente trattati; c) in caso di revoca del consenso su cui si basa il trattamento e in caso non sussista altro fondamento giuridico, d) qualora Lei si sia opposto al trattamento e non sussiste alcun motivo legittimo prevalente per proseguire il trattamento; e) in caso di adempimento di un obbligo legale; f) nel caso di dati riferiti a minori. Il Titolare può rifiutare la cancellazione solo nel caso di: a) esercizio del diritto alla libertà di espressione e di informazione; b) adempimento di un obbligo legale, esecuzione di un compito svolto nel pubblico interesse o esercizio di pubblici poteri; c) motivi di interesse sanitario pubblico; d) archiviazione nel pubblico interesse, ricerca scientifica o storica o a fini statistici; e) esercizio di un diritto in sede giudiziaria;</w:t>
      </w:r>
    </w:p>
    <w:p w14:paraId="6EFAB787" w14:textId="77777777" w:rsidR="006A6035" w:rsidRPr="006A6035" w:rsidRDefault="006A6035" w:rsidP="006A6035">
      <w:pPr>
        <w:numPr>
          <w:ilvl w:val="0"/>
          <w:numId w:val="11"/>
        </w:numPr>
        <w:spacing w:after="0" w:line="240" w:lineRule="auto"/>
        <w:ind w:left="709" w:hanging="425"/>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ottenere la limitazione del trattamento nel caso di: a) contestazione dell’esattezza dei dati personali; b) trattamento illecito del Titolare per impedirne la cancellazione; c) esercizio di un Suo diritto in sede giudiziaria; d) verifica dell’eventuale prevalenza dei motivi legittimi del Titolare rispetto a quelli dell’interessato;</w:t>
      </w:r>
    </w:p>
    <w:p w14:paraId="235FB653" w14:textId="77777777" w:rsidR="006A6035" w:rsidRPr="006A6035" w:rsidRDefault="006A6035" w:rsidP="006A6035">
      <w:pPr>
        <w:numPr>
          <w:ilvl w:val="0"/>
          <w:numId w:val="11"/>
        </w:numPr>
        <w:spacing w:after="0" w:line="240" w:lineRule="auto"/>
        <w:ind w:left="709" w:hanging="425"/>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ricevere, qualora il trattamento sia effettuato con mezzi automatici, senza impedimenti e in un formato strutturato, di uso comune e leggibile i dati personali che La riguardano per trasmetterli ad altro titolare o – se tecnicamente fattibile – di ottenere la trasmissione diretta da parte del Titolare ad altro titolare;</w:t>
      </w:r>
    </w:p>
    <w:p w14:paraId="29E25782" w14:textId="77777777" w:rsidR="006A6035" w:rsidRPr="006A6035" w:rsidRDefault="006A6035" w:rsidP="006A6035">
      <w:pPr>
        <w:numPr>
          <w:ilvl w:val="0"/>
          <w:numId w:val="11"/>
        </w:numPr>
        <w:spacing w:after="0" w:line="240" w:lineRule="auto"/>
        <w:ind w:left="709" w:hanging="425"/>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opporsi, in tutto o in parte, per motivi legittimi, al trattamento dei dati personali che La riguardano, ancorché pertinenti allo scopo della raccolta;</w:t>
      </w:r>
    </w:p>
    <w:p w14:paraId="6B43E965" w14:textId="77777777" w:rsidR="006A6035" w:rsidRPr="006A6035" w:rsidRDefault="006A6035" w:rsidP="006A6035">
      <w:pPr>
        <w:numPr>
          <w:ilvl w:val="0"/>
          <w:numId w:val="11"/>
        </w:numPr>
        <w:spacing w:after="0" w:line="240" w:lineRule="auto"/>
        <w:ind w:left="709" w:hanging="425"/>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proporre reclamo all’Autorità Garante per la Protezione dei Dati Personali.</w:t>
      </w:r>
    </w:p>
    <w:p w14:paraId="275DB95C" w14:textId="77777777" w:rsidR="006A6035" w:rsidRPr="006A6035" w:rsidRDefault="006A6035" w:rsidP="006A6035">
      <w:pPr>
        <w:spacing w:after="0" w:line="240" w:lineRule="auto"/>
        <w:jc w:val="both"/>
        <w:rPr>
          <w:rFonts w:ascii="Calibri" w:eastAsia="Cambria" w:hAnsi="Calibri" w:cs="Calibri"/>
          <w:sz w:val="20"/>
          <w:szCs w:val="20"/>
        </w:rPr>
      </w:pPr>
    </w:p>
    <w:p w14:paraId="519CC707" w14:textId="77777777" w:rsidR="006A6035" w:rsidRPr="006A6035" w:rsidRDefault="006A6035" w:rsidP="006A6035">
      <w:pPr>
        <w:spacing w:after="0" w:line="240" w:lineRule="auto"/>
        <w:jc w:val="both"/>
        <w:rPr>
          <w:rFonts w:ascii="Calibri" w:eastAsia="Cambria" w:hAnsi="Calibri" w:cs="Calibri"/>
          <w:sz w:val="20"/>
          <w:szCs w:val="20"/>
        </w:rPr>
      </w:pPr>
      <w:r w:rsidRPr="006A6035">
        <w:rPr>
          <w:rFonts w:ascii="Calibri" w:eastAsia="Cambria" w:hAnsi="Calibri" w:cs="Calibri"/>
          <w:sz w:val="20"/>
          <w:szCs w:val="20"/>
        </w:rPr>
        <w:t>Nei casi di cui sopra, ove necessario, il Titolare porterà a conoscenza i soggetti terzi ai quali i Suoi dati personali sono comunicati dell’eventuale esercizio dei diritti da parte Sua, ad eccezione di specifici casi (es. quando tale adempimento si riveli impossibile o comporti un impiego di mezzi manifestamente sproporzionato rispetto al diritto tutelato).</w:t>
      </w:r>
    </w:p>
    <w:p w14:paraId="068C31C3" w14:textId="77777777" w:rsidR="006A6035" w:rsidRPr="006A6035" w:rsidRDefault="006A6035" w:rsidP="006A6035">
      <w:pPr>
        <w:spacing w:after="0" w:line="240" w:lineRule="auto"/>
        <w:jc w:val="both"/>
        <w:rPr>
          <w:rFonts w:ascii="Calibri" w:eastAsia="Cambria" w:hAnsi="Calibri" w:cs="Calibri"/>
          <w:sz w:val="20"/>
          <w:szCs w:val="20"/>
        </w:rPr>
      </w:pPr>
    </w:p>
    <w:p w14:paraId="4B5DADA0" w14:textId="77777777" w:rsidR="006A6035" w:rsidRPr="006A6035" w:rsidRDefault="006A6035" w:rsidP="006A6035">
      <w:pPr>
        <w:numPr>
          <w:ilvl w:val="0"/>
          <w:numId w:val="7"/>
        </w:numPr>
        <w:spacing w:after="0" w:line="240" w:lineRule="auto"/>
        <w:ind w:hanging="436"/>
        <w:contextualSpacing/>
        <w:jc w:val="both"/>
        <w:rPr>
          <w:rFonts w:ascii="Calibri" w:eastAsia="Times New Roman" w:hAnsi="Calibri" w:cs="Calibri"/>
          <w:b/>
          <w:color w:val="00000A"/>
          <w:sz w:val="20"/>
          <w:szCs w:val="20"/>
          <w:u w:val="single"/>
          <w:lang w:eastAsia="it-IT" w:bidi="he-IL"/>
        </w:rPr>
      </w:pPr>
      <w:r w:rsidRPr="006A6035">
        <w:rPr>
          <w:rFonts w:ascii="Calibri" w:eastAsia="Times New Roman" w:hAnsi="Calibri" w:cs="Calibri"/>
          <w:b/>
          <w:color w:val="00000A"/>
          <w:sz w:val="20"/>
          <w:szCs w:val="20"/>
          <w:u w:val="single"/>
          <w:lang w:eastAsia="it-IT" w:bidi="he-IL"/>
        </w:rPr>
        <w:t>Modalità di esercizio dei diritti</w:t>
      </w:r>
    </w:p>
    <w:p w14:paraId="63DABE45" w14:textId="77777777" w:rsidR="006A6035" w:rsidRPr="006A6035" w:rsidRDefault="006A6035" w:rsidP="006A6035">
      <w:pPr>
        <w:spacing w:after="0" w:line="240" w:lineRule="auto"/>
        <w:jc w:val="both"/>
        <w:rPr>
          <w:rFonts w:ascii="Calibri" w:eastAsia="Cambria" w:hAnsi="Calibri" w:cs="Calibri"/>
          <w:sz w:val="20"/>
          <w:szCs w:val="20"/>
        </w:rPr>
      </w:pPr>
    </w:p>
    <w:p w14:paraId="59C25387" w14:textId="77777777" w:rsidR="006A6035" w:rsidRPr="006A6035" w:rsidRDefault="006A6035" w:rsidP="006A6035">
      <w:pPr>
        <w:spacing w:after="0" w:line="240" w:lineRule="auto"/>
        <w:ind w:right="-2"/>
        <w:jc w:val="both"/>
        <w:rPr>
          <w:rFonts w:ascii="Calibri" w:eastAsia="Cambria" w:hAnsi="Calibri" w:cs="Calibri"/>
          <w:color w:val="000000"/>
          <w:sz w:val="20"/>
          <w:szCs w:val="20"/>
        </w:rPr>
      </w:pPr>
      <w:r w:rsidRPr="006A6035">
        <w:rPr>
          <w:rFonts w:ascii="Calibri" w:eastAsia="Cambria" w:hAnsi="Calibri" w:cs="Calibri"/>
          <w:color w:val="000000"/>
          <w:sz w:val="20"/>
          <w:szCs w:val="20"/>
        </w:rPr>
        <w:t xml:space="preserve">Potrà in qualsiasi momento esercitare tali diritti: </w:t>
      </w:r>
    </w:p>
    <w:p w14:paraId="0F0B428E" w14:textId="77777777" w:rsidR="006A6035" w:rsidRPr="006A6035" w:rsidRDefault="006A6035" w:rsidP="006A6035">
      <w:pPr>
        <w:numPr>
          <w:ilvl w:val="0"/>
          <w:numId w:val="11"/>
        </w:numPr>
        <w:spacing w:after="0" w:line="240" w:lineRule="auto"/>
        <w:ind w:left="709" w:hanging="425"/>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lastRenderedPageBreak/>
        <w:t xml:space="preserve">inviando una raccomandata </w:t>
      </w:r>
      <w:proofErr w:type="spellStart"/>
      <w:r w:rsidRPr="006A6035">
        <w:rPr>
          <w:rFonts w:ascii="Calibri" w:eastAsia="Times New Roman" w:hAnsi="Calibri" w:cs="Calibri"/>
          <w:color w:val="00000A"/>
          <w:sz w:val="20"/>
          <w:szCs w:val="20"/>
          <w:lang w:eastAsia="it-IT" w:bidi="he-IL"/>
        </w:rPr>
        <w:t>a.r.</w:t>
      </w:r>
      <w:proofErr w:type="spellEnd"/>
      <w:r w:rsidRPr="006A6035">
        <w:rPr>
          <w:rFonts w:ascii="Calibri" w:eastAsia="Times New Roman" w:hAnsi="Calibri" w:cs="Calibri"/>
          <w:color w:val="00000A"/>
          <w:sz w:val="20"/>
          <w:szCs w:val="20"/>
          <w:lang w:eastAsia="it-IT" w:bidi="he-IL"/>
        </w:rPr>
        <w:t xml:space="preserve"> all’indirizzo del Titolare;</w:t>
      </w:r>
    </w:p>
    <w:p w14:paraId="3E04F344" w14:textId="77777777" w:rsidR="006A6035" w:rsidRPr="006A6035" w:rsidRDefault="006A6035" w:rsidP="006A6035">
      <w:pPr>
        <w:numPr>
          <w:ilvl w:val="0"/>
          <w:numId w:val="11"/>
        </w:numPr>
        <w:spacing w:after="0" w:line="240" w:lineRule="auto"/>
        <w:ind w:left="709" w:hanging="425"/>
        <w:contextualSpacing/>
        <w:jc w:val="both"/>
        <w:rPr>
          <w:rFonts w:ascii="Calibri" w:eastAsia="Times New Roman" w:hAnsi="Calibri" w:cs="Calibri"/>
          <w:color w:val="00000A"/>
          <w:sz w:val="20"/>
          <w:szCs w:val="20"/>
          <w:lang w:eastAsia="it-IT" w:bidi="he-IL"/>
        </w:rPr>
      </w:pPr>
      <w:r w:rsidRPr="006A6035">
        <w:rPr>
          <w:rFonts w:ascii="Calibri" w:eastAsia="Times New Roman" w:hAnsi="Calibri" w:cs="Calibri"/>
          <w:color w:val="00000A"/>
          <w:sz w:val="20"/>
          <w:szCs w:val="20"/>
          <w:lang w:eastAsia="it-IT" w:bidi="he-IL"/>
        </w:rPr>
        <w:t xml:space="preserve">inviando una mail o una PEC a </w:t>
      </w:r>
      <w:hyperlink r:id="rId8">
        <w:r w:rsidRPr="006A6035">
          <w:rPr>
            <w:rFonts w:ascii="Calibri" w:eastAsia="Times New Roman" w:hAnsi="Calibri" w:cs="Calibri"/>
            <w:color w:val="0000FF"/>
            <w:sz w:val="20"/>
            <w:szCs w:val="20"/>
            <w:u w:val="single"/>
            <w:lang w:eastAsia="it-IT" w:bidi="he-IL"/>
          </w:rPr>
          <w:t>parcam@legalmail.it</w:t>
        </w:r>
      </w:hyperlink>
      <w:r w:rsidRPr="006A6035">
        <w:rPr>
          <w:rFonts w:ascii="Calibri" w:eastAsia="Times New Roman" w:hAnsi="Calibri" w:cs="Calibri"/>
          <w:color w:val="00000A"/>
          <w:sz w:val="20"/>
          <w:szCs w:val="20"/>
          <w:lang w:eastAsia="it-IT" w:bidi="he-IL"/>
        </w:rPr>
        <w:t>.</w:t>
      </w:r>
    </w:p>
    <w:p w14:paraId="5EF53B96" w14:textId="77777777" w:rsidR="006A6035" w:rsidRPr="006A6035" w:rsidRDefault="006A6035" w:rsidP="006A6035">
      <w:pPr>
        <w:spacing w:after="0" w:line="240" w:lineRule="auto"/>
        <w:jc w:val="both"/>
        <w:rPr>
          <w:rFonts w:ascii="Calibri" w:eastAsia="Cambria" w:hAnsi="Calibri" w:cs="Calibri"/>
          <w:sz w:val="20"/>
          <w:szCs w:val="20"/>
        </w:rPr>
      </w:pPr>
    </w:p>
    <w:p w14:paraId="00FBD911" w14:textId="77777777" w:rsidR="006A6035" w:rsidRPr="006A6035" w:rsidRDefault="006A6035" w:rsidP="006A6035">
      <w:pPr>
        <w:numPr>
          <w:ilvl w:val="0"/>
          <w:numId w:val="7"/>
        </w:numPr>
        <w:spacing w:after="0" w:line="240" w:lineRule="auto"/>
        <w:ind w:left="709" w:hanging="425"/>
        <w:contextualSpacing/>
        <w:jc w:val="both"/>
        <w:rPr>
          <w:rFonts w:ascii="Calibri" w:eastAsia="Times New Roman" w:hAnsi="Calibri" w:cs="Calibri"/>
          <w:b/>
          <w:color w:val="00000A"/>
          <w:sz w:val="20"/>
          <w:szCs w:val="20"/>
          <w:u w:val="single"/>
          <w:lang w:eastAsia="it-IT" w:bidi="he-IL"/>
        </w:rPr>
      </w:pPr>
      <w:r w:rsidRPr="006A6035">
        <w:rPr>
          <w:rFonts w:ascii="Calibri" w:eastAsia="Times New Roman" w:hAnsi="Calibri" w:cs="Calibri"/>
          <w:b/>
          <w:color w:val="00000A"/>
          <w:sz w:val="20"/>
          <w:szCs w:val="20"/>
          <w:u w:val="single"/>
          <w:lang w:eastAsia="it-IT" w:bidi="he-IL"/>
        </w:rPr>
        <w:t>Titolare, responsabile per la protezione dei dati e responsabile del trattamento</w:t>
      </w:r>
    </w:p>
    <w:p w14:paraId="58C3000C" w14:textId="77777777" w:rsidR="006A6035" w:rsidRPr="006A6035" w:rsidRDefault="006A6035" w:rsidP="006A6035">
      <w:pPr>
        <w:spacing w:after="0" w:line="240" w:lineRule="auto"/>
        <w:ind w:left="720"/>
        <w:contextualSpacing/>
        <w:jc w:val="both"/>
        <w:rPr>
          <w:rFonts w:ascii="Calibri" w:eastAsia="Times New Roman" w:hAnsi="Calibri" w:cs="Calibri"/>
          <w:b/>
          <w:color w:val="00000A"/>
          <w:sz w:val="20"/>
          <w:szCs w:val="20"/>
          <w:u w:val="single"/>
          <w:lang w:eastAsia="it-IT" w:bidi="he-IL"/>
        </w:rPr>
      </w:pPr>
    </w:p>
    <w:p w14:paraId="4BE59FE8" w14:textId="77777777" w:rsidR="006A6035" w:rsidRPr="006A6035" w:rsidRDefault="006A6035" w:rsidP="006A6035">
      <w:pPr>
        <w:spacing w:after="0" w:line="240" w:lineRule="auto"/>
        <w:ind w:right="-36"/>
        <w:jc w:val="both"/>
        <w:rPr>
          <w:rFonts w:ascii="Calibri" w:eastAsia="Cambria" w:hAnsi="Calibri" w:cs="Calibri"/>
          <w:sz w:val="20"/>
          <w:szCs w:val="20"/>
        </w:rPr>
      </w:pPr>
      <w:r w:rsidRPr="006A6035">
        <w:rPr>
          <w:rFonts w:ascii="Calibri" w:eastAsia="Cambria" w:hAnsi="Calibri" w:cs="Calibri"/>
          <w:sz w:val="20"/>
          <w:szCs w:val="20"/>
        </w:rPr>
        <w:t xml:space="preserve">Il titolare del trattamento è </w:t>
      </w:r>
      <w:proofErr w:type="spellStart"/>
      <w:r w:rsidRPr="006A6035">
        <w:rPr>
          <w:rFonts w:ascii="Calibri" w:eastAsia="Cambria" w:hAnsi="Calibri" w:cs="Calibri"/>
          <w:b/>
          <w:bCs/>
          <w:sz w:val="20"/>
          <w:szCs w:val="20"/>
        </w:rPr>
        <w:t>Parcam</w:t>
      </w:r>
      <w:proofErr w:type="spellEnd"/>
      <w:r w:rsidRPr="006A6035">
        <w:rPr>
          <w:rFonts w:ascii="Calibri" w:eastAsia="Cambria" w:hAnsi="Calibri" w:cs="Calibri"/>
          <w:b/>
          <w:bCs/>
          <w:sz w:val="20"/>
          <w:szCs w:val="20"/>
        </w:rPr>
        <w:t xml:space="preserve"> S.r.l.</w:t>
      </w:r>
      <w:r w:rsidRPr="006A6035">
        <w:rPr>
          <w:rFonts w:ascii="Calibri" w:eastAsia="Cambria" w:hAnsi="Calibri" w:cs="Calibri"/>
          <w:sz w:val="20"/>
          <w:szCs w:val="20"/>
        </w:rPr>
        <w:t>, con sede legale in Milano, Via Meravigli n. 7 – 20123, C.F. e P.IVA</w:t>
      </w:r>
      <w:r w:rsidRPr="006A6035">
        <w:rPr>
          <w:rFonts w:ascii="Calibri" w:eastAsia="Cambria" w:hAnsi="Calibri" w:cs="Calibri"/>
          <w:bCs/>
          <w:sz w:val="20"/>
          <w:szCs w:val="20"/>
        </w:rPr>
        <w:t xml:space="preserve"> </w:t>
      </w:r>
      <w:r w:rsidRPr="006A6035">
        <w:rPr>
          <w:rFonts w:ascii="Calibri" w:eastAsia="Cambria" w:hAnsi="Calibri" w:cs="Calibri"/>
          <w:sz w:val="20"/>
          <w:szCs w:val="20"/>
        </w:rPr>
        <w:t xml:space="preserve">05822580964. Il Titolare ha inoltre nominato un Responsabile per la Protezione dei Dati Personali contattabile inviando una mail all’indirizzo </w:t>
      </w:r>
      <w:hyperlink r:id="rId9">
        <w:r w:rsidRPr="006A6035">
          <w:rPr>
            <w:rFonts w:ascii="Calibri" w:eastAsia="Cambria" w:hAnsi="Calibri" w:cs="Calibri"/>
            <w:color w:val="0000FF"/>
            <w:sz w:val="20"/>
            <w:szCs w:val="20"/>
            <w:u w:val="single"/>
          </w:rPr>
          <w:t>dpo.parcam@mi.camcom.it</w:t>
        </w:r>
      </w:hyperlink>
      <w:r w:rsidRPr="006A6035">
        <w:rPr>
          <w:rFonts w:ascii="Calibri" w:eastAsia="Cambria" w:hAnsi="Calibri" w:cs="Calibri"/>
          <w:sz w:val="20"/>
          <w:szCs w:val="20"/>
        </w:rPr>
        <w:t xml:space="preserve">. </w:t>
      </w:r>
    </w:p>
    <w:p w14:paraId="43345A87" w14:textId="77777777" w:rsidR="006A6035" w:rsidRPr="006A6035" w:rsidRDefault="006A6035" w:rsidP="006A6035">
      <w:pPr>
        <w:spacing w:after="0" w:line="240" w:lineRule="auto"/>
        <w:ind w:right="-36"/>
        <w:jc w:val="both"/>
        <w:rPr>
          <w:rFonts w:ascii="Calibri" w:eastAsia="Cambria" w:hAnsi="Calibri" w:cs="Calibri"/>
          <w:sz w:val="20"/>
          <w:szCs w:val="20"/>
        </w:rPr>
      </w:pPr>
    </w:p>
    <w:p w14:paraId="4D872188" w14:textId="4A81BF50" w:rsidR="00C05DAF" w:rsidRDefault="006A6035" w:rsidP="006A6035">
      <w:pPr>
        <w:autoSpaceDE w:val="0"/>
        <w:autoSpaceDN w:val="0"/>
        <w:adjustRightInd w:val="0"/>
        <w:spacing w:after="0"/>
        <w:jc w:val="both"/>
      </w:pPr>
      <w:r w:rsidRPr="006A6035">
        <w:rPr>
          <w:rFonts w:ascii="Calibri" w:eastAsia="Cambria" w:hAnsi="Calibri" w:cs="Calibri"/>
          <w:sz w:val="20"/>
          <w:szCs w:val="20"/>
        </w:rPr>
        <w:t xml:space="preserve">L’elenco aggiornato dei responsabili del trattamento, degli incaricati del trattamento e degli amministratori di sistema è invece custodito presso la sede del Titolare </w:t>
      </w:r>
      <w:proofErr w:type="spellStart"/>
      <w:r w:rsidRPr="006A6035">
        <w:rPr>
          <w:rFonts w:ascii="Calibri" w:eastAsia="Cambria" w:hAnsi="Calibri" w:cs="Calibri"/>
          <w:b/>
          <w:sz w:val="20"/>
          <w:szCs w:val="20"/>
        </w:rPr>
        <w:t>Parcam</w:t>
      </w:r>
      <w:proofErr w:type="spellEnd"/>
      <w:r w:rsidRPr="006A6035">
        <w:rPr>
          <w:rFonts w:ascii="Calibri" w:eastAsia="Cambria" w:hAnsi="Calibri" w:cs="Calibri"/>
          <w:b/>
          <w:sz w:val="20"/>
          <w:szCs w:val="20"/>
        </w:rPr>
        <w:t xml:space="preserve"> S.r.l.</w:t>
      </w:r>
      <w:bookmarkStart w:id="3" w:name="_GoBack"/>
      <w:bookmarkEnd w:id="3"/>
    </w:p>
    <w:sectPr w:rsidR="00C05DAF" w:rsidSect="000B28EE">
      <w:headerReference w:type="default" r:id="rId10"/>
      <w:footerReference w:type="even" r:id="rId11"/>
      <w:footerReference w:type="default" r:id="rId12"/>
      <w:pgSz w:w="12240" w:h="15840" w:code="168"/>
      <w:pgMar w:top="2155" w:right="1361" w:bottom="964" w:left="1134" w:header="624" w:footer="3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419E5" w14:textId="77777777" w:rsidR="006F71A0" w:rsidRDefault="006F71A0">
      <w:pPr>
        <w:spacing w:after="0" w:line="240" w:lineRule="auto"/>
      </w:pPr>
      <w:r>
        <w:separator/>
      </w:r>
    </w:p>
  </w:endnote>
  <w:endnote w:type="continuationSeparator" w:id="0">
    <w:p w14:paraId="5D425449" w14:textId="77777777" w:rsidR="006F71A0" w:rsidRDefault="006F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50CB5" w14:textId="77777777" w:rsidR="00BC58DA" w:rsidRDefault="00A54DC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CC5507F" w14:textId="77777777" w:rsidR="00BC58DA" w:rsidRDefault="006A603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9D8CD" w14:textId="77777777" w:rsidR="00BC58DA" w:rsidRDefault="00A54DC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A6035">
      <w:rPr>
        <w:rStyle w:val="Numeropagina"/>
        <w:noProof/>
      </w:rPr>
      <w:t>13</w:t>
    </w:r>
    <w:r>
      <w:rPr>
        <w:rStyle w:val="Numeropagina"/>
      </w:rPr>
      <w:fldChar w:fldCharType="end"/>
    </w:r>
  </w:p>
  <w:p w14:paraId="6CEF1985" w14:textId="77777777" w:rsidR="00BC58DA" w:rsidRDefault="006A6035">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1D5B6" w14:textId="77777777" w:rsidR="006F71A0" w:rsidRDefault="006F71A0">
      <w:pPr>
        <w:spacing w:after="0" w:line="240" w:lineRule="auto"/>
      </w:pPr>
      <w:r>
        <w:separator/>
      </w:r>
    </w:p>
  </w:footnote>
  <w:footnote w:type="continuationSeparator" w:id="0">
    <w:p w14:paraId="458394B0" w14:textId="77777777" w:rsidR="006F71A0" w:rsidRDefault="006F7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AF12C" w14:textId="77777777" w:rsidR="00BC58DA" w:rsidRDefault="006A6035">
    <w:pPr>
      <w:pStyle w:val="Intestazione"/>
    </w:pPr>
  </w:p>
  <w:p w14:paraId="4782F9BA" w14:textId="77777777" w:rsidR="00BC58DA" w:rsidRDefault="006A6035">
    <w:pPr>
      <w:pStyle w:val="Intestazione"/>
    </w:pPr>
  </w:p>
  <w:p w14:paraId="06B33F1F" w14:textId="77777777" w:rsidR="00BC58DA" w:rsidRDefault="006A6035">
    <w:pPr>
      <w:pStyle w:val="Intestazione"/>
    </w:pPr>
  </w:p>
  <w:p w14:paraId="258946FB" w14:textId="77777777" w:rsidR="00BC58DA" w:rsidRDefault="006A6035">
    <w:pPr>
      <w:pStyle w:val="Intestazione"/>
    </w:pPr>
  </w:p>
  <w:p w14:paraId="1E74BFEF" w14:textId="77777777" w:rsidR="00AC723D" w:rsidRDefault="006A603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D6453D"/>
    <w:multiLevelType w:val="hybridMultilevel"/>
    <w:tmpl w:val="094029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07A39B5"/>
    <w:multiLevelType w:val="hybridMultilevel"/>
    <w:tmpl w:val="441655F0"/>
    <w:lvl w:ilvl="0" w:tplc="CB66BBB0">
      <w:start w:val="1"/>
      <w:numFmt w:val="decimal"/>
      <w:lvlText w:val="%1."/>
      <w:lvlJc w:val="left"/>
      <w:pPr>
        <w:ind w:left="720" w:hanging="360"/>
      </w:pPr>
      <w:rPr>
        <w:rFonts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7D5210"/>
    <w:multiLevelType w:val="hybridMultilevel"/>
    <w:tmpl w:val="0C1AC0D2"/>
    <w:lvl w:ilvl="0" w:tplc="04100017">
      <w:start w:val="1"/>
      <w:numFmt w:val="lowerLetter"/>
      <w:lvlText w:val="%1)"/>
      <w:lvlJc w:val="left"/>
      <w:pPr>
        <w:ind w:left="1004" w:hanging="360"/>
      </w:pPr>
    </w:lvl>
    <w:lvl w:ilvl="1" w:tplc="BE42995E">
      <w:start w:val="1"/>
      <w:numFmt w:val="lowerLetter"/>
      <w:lvlText w:val="%2."/>
      <w:lvlJc w:val="left"/>
      <w:pPr>
        <w:ind w:left="1724" w:hanging="360"/>
      </w:pPr>
      <w:rPr>
        <w:rFonts w:asciiTheme="minorHAnsi" w:eastAsia="Times New Roman" w:hAnsiTheme="minorHAnsi" w:cs="Times New Roman"/>
      </w:rPr>
    </w:lvl>
    <w:lvl w:ilvl="2" w:tplc="D9F6758E">
      <w:numFmt w:val="bullet"/>
      <w:lvlText w:val="-"/>
      <w:lvlJc w:val="left"/>
      <w:pPr>
        <w:ind w:left="2624" w:hanging="360"/>
      </w:pPr>
      <w:rPr>
        <w:rFonts w:ascii="Calibri" w:eastAsia="Times New Roman" w:hAnsi="Calibri" w:cs="Times New Roman"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18EF2B5D"/>
    <w:multiLevelType w:val="hybridMultilevel"/>
    <w:tmpl w:val="C2FA7992"/>
    <w:lvl w:ilvl="0" w:tplc="3B8E4674">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9FB09B9"/>
    <w:multiLevelType w:val="multilevel"/>
    <w:tmpl w:val="793C5F9A"/>
    <w:lvl w:ilvl="0">
      <w:start w:val="1"/>
      <w:numFmt w:val="bullet"/>
      <w:lvlText w:val=""/>
      <w:lvlJc w:val="left"/>
      <w:pPr>
        <w:ind w:left="1492" w:hanging="360"/>
      </w:pPr>
      <w:rPr>
        <w:rFonts w:ascii="Symbol" w:hAnsi="Symbol" w:cs="Symbol" w:hint="default"/>
      </w:rPr>
    </w:lvl>
    <w:lvl w:ilvl="1">
      <w:start w:val="1"/>
      <w:numFmt w:val="bullet"/>
      <w:lvlText w:val="o"/>
      <w:lvlJc w:val="left"/>
      <w:pPr>
        <w:ind w:left="2212" w:hanging="360"/>
      </w:pPr>
      <w:rPr>
        <w:rFonts w:ascii="Courier New" w:hAnsi="Courier New" w:cs="Courier New" w:hint="default"/>
      </w:rPr>
    </w:lvl>
    <w:lvl w:ilvl="2">
      <w:start w:val="1"/>
      <w:numFmt w:val="bullet"/>
      <w:lvlText w:val=""/>
      <w:lvlJc w:val="left"/>
      <w:pPr>
        <w:ind w:left="2932" w:hanging="360"/>
      </w:pPr>
      <w:rPr>
        <w:rFonts w:ascii="Wingdings" w:hAnsi="Wingdings" w:cs="Wingdings" w:hint="default"/>
      </w:rPr>
    </w:lvl>
    <w:lvl w:ilvl="3">
      <w:start w:val="1"/>
      <w:numFmt w:val="bullet"/>
      <w:lvlText w:val=""/>
      <w:lvlJc w:val="left"/>
      <w:pPr>
        <w:ind w:left="3652" w:hanging="360"/>
      </w:pPr>
      <w:rPr>
        <w:rFonts w:ascii="Symbol" w:hAnsi="Symbol" w:cs="Symbol" w:hint="default"/>
      </w:rPr>
    </w:lvl>
    <w:lvl w:ilvl="4">
      <w:start w:val="1"/>
      <w:numFmt w:val="bullet"/>
      <w:lvlText w:val="o"/>
      <w:lvlJc w:val="left"/>
      <w:pPr>
        <w:ind w:left="4372" w:hanging="360"/>
      </w:pPr>
      <w:rPr>
        <w:rFonts w:ascii="Courier New" w:hAnsi="Courier New" w:cs="Courier New" w:hint="default"/>
      </w:rPr>
    </w:lvl>
    <w:lvl w:ilvl="5">
      <w:start w:val="1"/>
      <w:numFmt w:val="bullet"/>
      <w:lvlText w:val=""/>
      <w:lvlJc w:val="left"/>
      <w:pPr>
        <w:ind w:left="5092" w:hanging="360"/>
      </w:pPr>
      <w:rPr>
        <w:rFonts w:ascii="Wingdings" w:hAnsi="Wingdings" w:cs="Wingdings" w:hint="default"/>
      </w:rPr>
    </w:lvl>
    <w:lvl w:ilvl="6">
      <w:start w:val="1"/>
      <w:numFmt w:val="bullet"/>
      <w:lvlText w:val=""/>
      <w:lvlJc w:val="left"/>
      <w:pPr>
        <w:ind w:left="5812" w:hanging="360"/>
      </w:pPr>
      <w:rPr>
        <w:rFonts w:ascii="Symbol" w:hAnsi="Symbol" w:cs="Symbol" w:hint="default"/>
      </w:rPr>
    </w:lvl>
    <w:lvl w:ilvl="7">
      <w:start w:val="1"/>
      <w:numFmt w:val="bullet"/>
      <w:lvlText w:val="o"/>
      <w:lvlJc w:val="left"/>
      <w:pPr>
        <w:ind w:left="6532" w:hanging="360"/>
      </w:pPr>
      <w:rPr>
        <w:rFonts w:ascii="Courier New" w:hAnsi="Courier New" w:cs="Courier New" w:hint="default"/>
      </w:rPr>
    </w:lvl>
    <w:lvl w:ilvl="8">
      <w:start w:val="1"/>
      <w:numFmt w:val="bullet"/>
      <w:lvlText w:val=""/>
      <w:lvlJc w:val="left"/>
      <w:pPr>
        <w:ind w:left="7252" w:hanging="360"/>
      </w:pPr>
      <w:rPr>
        <w:rFonts w:ascii="Wingdings" w:hAnsi="Wingdings" w:cs="Wingdings" w:hint="default"/>
      </w:rPr>
    </w:lvl>
  </w:abstractNum>
  <w:abstractNum w:abstractNumId="6">
    <w:nsid w:val="3C4D078A"/>
    <w:multiLevelType w:val="multilevel"/>
    <w:tmpl w:val="C8F29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A765ED1"/>
    <w:multiLevelType w:val="hybridMultilevel"/>
    <w:tmpl w:val="441655F0"/>
    <w:lvl w:ilvl="0" w:tplc="CB66BBB0">
      <w:start w:val="1"/>
      <w:numFmt w:val="decimal"/>
      <w:lvlText w:val="%1."/>
      <w:lvlJc w:val="left"/>
      <w:pPr>
        <w:ind w:left="720" w:hanging="360"/>
      </w:pPr>
      <w:rPr>
        <w:rFonts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3A55917"/>
    <w:multiLevelType w:val="multilevel"/>
    <w:tmpl w:val="070CC3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79370E11"/>
    <w:multiLevelType w:val="multilevel"/>
    <w:tmpl w:val="BF08285E"/>
    <w:lvl w:ilvl="0">
      <w:start w:val="10"/>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nsid w:val="7D864925"/>
    <w:multiLevelType w:val="multilevel"/>
    <w:tmpl w:val="845098D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3"/>
  </w:num>
  <w:num w:numId="4">
    <w:abstractNumId w:val="0"/>
  </w:num>
  <w:num w:numId="5">
    <w:abstractNumId w:val="7"/>
  </w:num>
  <w:num w:numId="6">
    <w:abstractNumId w:val="2"/>
  </w:num>
  <w:num w:numId="7">
    <w:abstractNumId w:val="6"/>
  </w:num>
  <w:num w:numId="8">
    <w:abstractNumId w:val="10"/>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D2"/>
    <w:rsid w:val="0016767A"/>
    <w:rsid w:val="00333CB5"/>
    <w:rsid w:val="00365AEF"/>
    <w:rsid w:val="0037629C"/>
    <w:rsid w:val="00376A24"/>
    <w:rsid w:val="003823D1"/>
    <w:rsid w:val="00543722"/>
    <w:rsid w:val="0054494D"/>
    <w:rsid w:val="005712CC"/>
    <w:rsid w:val="00591591"/>
    <w:rsid w:val="005E498E"/>
    <w:rsid w:val="00652B03"/>
    <w:rsid w:val="006A6035"/>
    <w:rsid w:val="006F71A0"/>
    <w:rsid w:val="007049CB"/>
    <w:rsid w:val="00721E03"/>
    <w:rsid w:val="007A1975"/>
    <w:rsid w:val="008B0798"/>
    <w:rsid w:val="008C1A57"/>
    <w:rsid w:val="008C57BA"/>
    <w:rsid w:val="00915AE5"/>
    <w:rsid w:val="00954AD2"/>
    <w:rsid w:val="00991B2C"/>
    <w:rsid w:val="009B5DB5"/>
    <w:rsid w:val="00A20E74"/>
    <w:rsid w:val="00A54DCB"/>
    <w:rsid w:val="00C05DAF"/>
    <w:rsid w:val="00C74632"/>
    <w:rsid w:val="00D2152A"/>
    <w:rsid w:val="00D32798"/>
    <w:rsid w:val="00DB323C"/>
    <w:rsid w:val="00E243D6"/>
    <w:rsid w:val="00E6677A"/>
    <w:rsid w:val="00ED24EB"/>
    <w:rsid w:val="00F52DA9"/>
    <w:rsid w:val="00FA0F56"/>
    <w:rsid w:val="00FD38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954AD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semiHidden/>
    <w:rsid w:val="00954AD2"/>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954AD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semiHidden/>
    <w:rsid w:val="00954AD2"/>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954AD2"/>
  </w:style>
  <w:style w:type="character" w:styleId="Rimandocommento">
    <w:name w:val="annotation reference"/>
    <w:uiPriority w:val="99"/>
    <w:unhideWhenUsed/>
    <w:rsid w:val="00954AD2"/>
    <w:rPr>
      <w:sz w:val="16"/>
      <w:szCs w:val="16"/>
    </w:rPr>
  </w:style>
  <w:style w:type="paragraph" w:styleId="Testocommento">
    <w:name w:val="annotation text"/>
    <w:basedOn w:val="Normale"/>
    <w:link w:val="TestocommentoCarattere"/>
    <w:uiPriority w:val="99"/>
    <w:unhideWhenUsed/>
    <w:rsid w:val="00954AD2"/>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954AD2"/>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54A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AD2"/>
    <w:rPr>
      <w:rFonts w:ascii="Tahoma" w:hAnsi="Tahoma" w:cs="Tahoma"/>
      <w:sz w:val="16"/>
      <w:szCs w:val="16"/>
    </w:rPr>
  </w:style>
  <w:style w:type="paragraph" w:styleId="Paragrafoelenco">
    <w:name w:val="List Paragraph"/>
    <w:basedOn w:val="Normale"/>
    <w:uiPriority w:val="34"/>
    <w:qFormat/>
    <w:rsid w:val="00A54DCB"/>
    <w:pPr>
      <w:spacing w:after="0" w:line="240" w:lineRule="auto"/>
      <w:ind w:left="708"/>
    </w:pPr>
    <w:rPr>
      <w:rFonts w:ascii="Times New Roman" w:eastAsia="Times New Roman" w:hAnsi="Times New Roman" w:cs="Times New Roman"/>
      <w:sz w:val="24"/>
      <w:szCs w:val="24"/>
      <w:lang w:eastAsia="it-IT"/>
    </w:rPr>
  </w:style>
  <w:style w:type="paragraph" w:styleId="Nessunaspaziatura">
    <w:name w:val="No Spacing"/>
    <w:uiPriority w:val="1"/>
    <w:qFormat/>
    <w:rsid w:val="00FD38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954AD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semiHidden/>
    <w:rsid w:val="00954AD2"/>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954AD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semiHidden/>
    <w:rsid w:val="00954AD2"/>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954AD2"/>
  </w:style>
  <w:style w:type="character" w:styleId="Rimandocommento">
    <w:name w:val="annotation reference"/>
    <w:uiPriority w:val="99"/>
    <w:unhideWhenUsed/>
    <w:rsid w:val="00954AD2"/>
    <w:rPr>
      <w:sz w:val="16"/>
      <w:szCs w:val="16"/>
    </w:rPr>
  </w:style>
  <w:style w:type="paragraph" w:styleId="Testocommento">
    <w:name w:val="annotation text"/>
    <w:basedOn w:val="Normale"/>
    <w:link w:val="TestocommentoCarattere"/>
    <w:uiPriority w:val="99"/>
    <w:unhideWhenUsed/>
    <w:rsid w:val="00954AD2"/>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954AD2"/>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54AD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AD2"/>
    <w:rPr>
      <w:rFonts w:ascii="Tahoma" w:hAnsi="Tahoma" w:cs="Tahoma"/>
      <w:sz w:val="16"/>
      <w:szCs w:val="16"/>
    </w:rPr>
  </w:style>
  <w:style w:type="paragraph" w:styleId="Paragrafoelenco">
    <w:name w:val="List Paragraph"/>
    <w:basedOn w:val="Normale"/>
    <w:uiPriority w:val="34"/>
    <w:qFormat/>
    <w:rsid w:val="00A54DCB"/>
    <w:pPr>
      <w:spacing w:after="0" w:line="240" w:lineRule="auto"/>
      <w:ind w:left="708"/>
    </w:pPr>
    <w:rPr>
      <w:rFonts w:ascii="Times New Roman" w:eastAsia="Times New Roman" w:hAnsi="Times New Roman" w:cs="Times New Roman"/>
      <w:sz w:val="24"/>
      <w:szCs w:val="24"/>
      <w:lang w:eastAsia="it-IT"/>
    </w:rPr>
  </w:style>
  <w:style w:type="paragraph" w:styleId="Nessunaspaziatura">
    <w:name w:val="No Spacing"/>
    <w:uiPriority w:val="1"/>
    <w:qFormat/>
    <w:rsid w:val="00FD38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cam@legalmail.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parcam@mi.camcom.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4374</Words>
  <Characters>24936</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Palermo</dc:creator>
  <cp:lastModifiedBy>Alessandro Meriggi</cp:lastModifiedBy>
  <cp:revision>34</cp:revision>
  <dcterms:created xsi:type="dcterms:W3CDTF">2018-09-21T09:04:00Z</dcterms:created>
  <dcterms:modified xsi:type="dcterms:W3CDTF">2021-01-04T10:58:00Z</dcterms:modified>
</cp:coreProperties>
</file>